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C6E" w:rsidRPr="00CA11C7" w:rsidRDefault="00F47823" w:rsidP="00F478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КАЛЕНДАРНО-ТЕМАТ</w:t>
      </w:r>
      <w:r w:rsidR="00CA11C7">
        <w:rPr>
          <w:rFonts w:ascii="Times New Roman" w:hAnsi="Times New Roman" w:cs="Times New Roman"/>
          <w:b/>
          <w:sz w:val="24"/>
          <w:szCs w:val="24"/>
        </w:rPr>
        <w:t xml:space="preserve">ИЧЕСКОЕ ПЛАНИРОВАНИЕ. ФИЗИКА-8 на </w:t>
      </w:r>
      <w:r w:rsidRPr="00CA11C7">
        <w:rPr>
          <w:rFonts w:ascii="Times New Roman" w:hAnsi="Times New Roman" w:cs="Times New Roman"/>
          <w:b/>
          <w:sz w:val="24"/>
          <w:szCs w:val="24"/>
        </w:rPr>
        <w:t>20</w:t>
      </w:r>
      <w:r w:rsidR="00861389" w:rsidRPr="00CA11C7">
        <w:rPr>
          <w:rFonts w:ascii="Times New Roman" w:hAnsi="Times New Roman" w:cs="Times New Roman"/>
          <w:b/>
          <w:sz w:val="24"/>
          <w:szCs w:val="24"/>
        </w:rPr>
        <w:t>20-</w:t>
      </w:r>
      <w:r w:rsidRPr="00CA11C7">
        <w:rPr>
          <w:rFonts w:ascii="Times New Roman" w:hAnsi="Times New Roman" w:cs="Times New Roman"/>
          <w:b/>
          <w:sz w:val="24"/>
          <w:szCs w:val="24"/>
        </w:rPr>
        <w:t>20</w:t>
      </w:r>
      <w:r w:rsidR="00861389" w:rsidRPr="00CA11C7">
        <w:rPr>
          <w:rFonts w:ascii="Times New Roman" w:hAnsi="Times New Roman" w:cs="Times New Roman"/>
          <w:b/>
          <w:sz w:val="24"/>
          <w:szCs w:val="24"/>
        </w:rPr>
        <w:t>2</w:t>
      </w:r>
      <w:r w:rsidRPr="00CA11C7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CA11C7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CA11C7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CA11C7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CA11C7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4"/>
        <w:gridCol w:w="8843"/>
        <w:gridCol w:w="1985"/>
        <w:gridCol w:w="1276"/>
        <w:gridCol w:w="1280"/>
        <w:gridCol w:w="1849"/>
      </w:tblGrid>
      <w:tr w:rsidR="00700309" w:rsidRPr="00CA11C7" w:rsidTr="00C75C4B">
        <w:tc>
          <w:tcPr>
            <w:tcW w:w="904" w:type="dxa"/>
            <w:vMerge w:val="restart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843" w:type="dxa"/>
            <w:vMerge w:val="restart"/>
            <w:tcBorders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gramStart"/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556" w:type="dxa"/>
            <w:gridSpan w:val="2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00309" w:rsidRPr="00CA11C7" w:rsidTr="00C75C4B">
        <w:tc>
          <w:tcPr>
            <w:tcW w:w="904" w:type="dxa"/>
            <w:vMerge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3" w:type="dxa"/>
            <w:vMerge/>
            <w:tcBorders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(3 ч)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00309" w:rsidRPr="00CA11C7" w:rsidRDefault="00700309" w:rsidP="00A6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Повторение. Первоначальные сведения о строении вещества. Взаимодействие тел.</w:t>
            </w:r>
            <w:r w:rsidR="00084342" w:rsidRPr="00CA1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Вводный и</w:t>
            </w: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нструктаж по ТБ</w:t>
            </w: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00309" w:rsidRPr="00CA11C7" w:rsidRDefault="00700309" w:rsidP="00A6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Повторение. Давление твердых тел, жидкостей и  газов. Работа и мощность. Энергия.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right w:val="single" w:sz="4" w:space="0" w:color="auto"/>
            </w:tcBorders>
            <w:shd w:val="clear" w:color="auto" w:fill="C0504D" w:themeFill="accent2"/>
          </w:tcPr>
          <w:p w:rsidR="00700309" w:rsidRPr="00C75C4B" w:rsidRDefault="00700309" w:rsidP="006C6F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ТЕПЛОВЫЕ ЯВЛЕНИЯ – 2</w:t>
            </w:r>
            <w:r w:rsidR="006C6F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rPr>
          <w:trHeight w:val="615"/>
        </w:trPr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43" w:type="dxa"/>
          </w:tcPr>
          <w:p w:rsidR="00700309" w:rsidRPr="00CA11C7" w:rsidRDefault="00700309" w:rsidP="0070030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Тепловое движение. Температура. Внутренняя энергия (§ 1, 2)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Способы изменения внутренней энергии (§ 3)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BD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BD5E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rPr>
          <w:trHeight w:val="708"/>
        </w:trPr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теплопередачи. Теплопроводность (§ 4)</w:t>
            </w:r>
          </w:p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Излучение (§ 5, 6)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Количество теплоты. Единицы количества теплоты. </w:t>
            </w: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(§ 7)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Удельная теплоемкость (§ 8)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Расчет количества теплоты, необходимого для нагревания тела или выделяемого им при охлаждении (§ 9)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43" w:type="dxa"/>
          </w:tcPr>
          <w:p w:rsidR="00700309" w:rsidRPr="00CA11C7" w:rsidRDefault="00700309" w:rsidP="00700309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Лабораторная работа № 1. «Сравнение количеств теплоты при смешивании воды разной температуры»</w:t>
            </w:r>
            <w:r w:rsidR="00084342" w:rsidRPr="00CA11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нструктаж по ТБ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Лабораторная работа №</w:t>
            </w:r>
            <w:r w:rsidRPr="00CA11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2.</w:t>
            </w:r>
            <w:r w:rsidRPr="00CA11C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«Измерение удельной теплоемкости твердого тела».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Энергия топлива. Удельная теплота сгорания (§ 10)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Закон сохранения и превращения энергии в механических и тепловых процессах (§ 11)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0C39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теме: «Тепловые явления»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43" w:type="dxa"/>
          </w:tcPr>
          <w:p w:rsidR="00700309" w:rsidRPr="00CA11C7" w:rsidRDefault="00700309" w:rsidP="00144B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Агрегатные состояния вещества Плавление и отвердевание. (§ 12, 13)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График плавления и отвердевания кристаллических тел. Удельная теплота плавления. (§ 14, 15)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43" w:type="dxa"/>
          </w:tcPr>
          <w:p w:rsidR="00700309" w:rsidRPr="00CA11C7" w:rsidRDefault="00700309" w:rsidP="00144B65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Испарение. Насыщенный и ненасыщенный пар. Конденсация. Поглощение энергии при испарении жидкости и выделении ее при конденсации пара (§ 16, 17)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8613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Кипение Удельная теплота парообразования и конденсации (§ 18, 19)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43" w:type="dxa"/>
          </w:tcPr>
          <w:p w:rsidR="00700309" w:rsidRPr="00CA11C7" w:rsidRDefault="00700309" w:rsidP="00700309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Влажность воздуха. Способы определения влажности воздуха (§ </w:t>
            </w: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Работа газа и пара при расширении. Двигатель внутреннего сгорания (§ 21, 22)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00309" w:rsidRPr="00CA11C7" w:rsidRDefault="00700309" w:rsidP="008613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rPr>
          <w:trHeight w:val="279"/>
        </w:trPr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00309" w:rsidRPr="00CA11C7" w:rsidRDefault="00700309" w:rsidP="00FC2C6E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Паровая турбина. КПД теплового двигателя (§ 23, 24)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8613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1567D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по теме «Изменение агрегатных состояний вещества </w:t>
            </w: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Глава 2. Электрические явления. (29 ч)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7003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843" w:type="dxa"/>
            <w:tcBorders>
              <w:top w:val="single" w:sz="4" w:space="0" w:color="auto"/>
              <w:right w:val="single" w:sz="4" w:space="0" w:color="auto"/>
            </w:tcBorders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Электризация тел при соприкосновении. Взаимодействие заряженных тел (§ 25)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  <w:righ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rPr>
          <w:trHeight w:val="498"/>
        </w:trPr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Электроскоп. Электрическое поле(§</w:t>
            </w: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26, 27)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51645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FFFF" w:themeFill="background1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843" w:type="dxa"/>
            <w:shd w:val="clear" w:color="auto" w:fill="FFFFFF" w:themeFill="background1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Делимость электрического заряда. Электрон. Строение атома (§ 28, 29)</w:t>
            </w:r>
          </w:p>
        </w:tc>
        <w:tc>
          <w:tcPr>
            <w:tcW w:w="1985" w:type="dxa"/>
            <w:shd w:val="clear" w:color="auto" w:fill="FFFFFF" w:themeFill="background1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 w:themeFill="background1"/>
          </w:tcPr>
          <w:p w:rsidR="00700309" w:rsidRPr="00CA11C7" w:rsidRDefault="00700309" w:rsidP="0015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Проводники, полупроводники и непроводники электричества (§ 31)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Электрический ток. Источники электрического тока </w:t>
            </w: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(§ 32)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Электрическая цепь и ее составные части. (§ 33)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C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843" w:type="dxa"/>
          </w:tcPr>
          <w:p w:rsidR="00700309" w:rsidRPr="00CA11C7" w:rsidRDefault="00700309" w:rsidP="00144B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и коррекция знаний.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745D3E">
        <w:tc>
          <w:tcPr>
            <w:tcW w:w="904" w:type="dxa"/>
            <w:shd w:val="clear" w:color="auto" w:fill="FFC000"/>
          </w:tcPr>
          <w:p w:rsidR="00700309" w:rsidRPr="00745D3E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45D3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8843" w:type="dxa"/>
            <w:shd w:val="clear" w:color="auto" w:fill="FFC000"/>
          </w:tcPr>
          <w:p w:rsidR="00700309" w:rsidRPr="00745D3E" w:rsidRDefault="00297192" w:rsidP="00144B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45D3E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985" w:type="dxa"/>
            <w:shd w:val="clear" w:color="auto" w:fill="FFC000"/>
          </w:tcPr>
          <w:p w:rsidR="00700309" w:rsidRPr="00745D3E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C000"/>
          </w:tcPr>
          <w:p w:rsidR="00700309" w:rsidRPr="00745D3E" w:rsidRDefault="00700309" w:rsidP="00FC2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C000"/>
          </w:tcPr>
          <w:p w:rsidR="00700309" w:rsidRPr="00745D3E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C000"/>
          </w:tcPr>
          <w:p w:rsidR="00700309" w:rsidRPr="00745D3E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8843" w:type="dxa"/>
          </w:tcPr>
          <w:p w:rsidR="00700309" w:rsidRPr="00CA11C7" w:rsidRDefault="00700309" w:rsidP="00144B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Объяснение электрических явлений (§ 30)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A11C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Электрический ток в металлах. Действия электрического тока.</w:t>
            </w:r>
          </w:p>
          <w:p w:rsidR="00700309" w:rsidRPr="00CA11C7" w:rsidRDefault="00700309" w:rsidP="002C313A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Направление электрического тока (§ 34,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35,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val="en-US" w:eastAsia="en-US"/>
              </w:rPr>
              <w:t xml:space="preserve"> 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36)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Сила тока. Единицы силы тока.(§ 37).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Амперметр. Измерение силы тока. (§ 38)</w:t>
            </w:r>
          </w:p>
          <w:p w:rsidR="00700309" w:rsidRPr="00CA11C7" w:rsidRDefault="00700309" w:rsidP="00084342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Лабораторная работа 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 </w:t>
            </w: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« Сборка электрической цепи и измерение силы тока в ее различных участках»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Электрическое напряжение. Единицы напряжения (§ 39,40)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Вольтметр, Измерение напряжения. Зависимость силы тока от напряжения (§ 41, 42)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8843" w:type="dxa"/>
          </w:tcPr>
          <w:p w:rsidR="00700309" w:rsidRPr="00CA11C7" w:rsidRDefault="00700309" w:rsidP="00084342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 Электрическое сопротивление проводников. Единицы сопротивления (§ 43). 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Лабораторная работа 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«Измерение напряжения на различных участках электрической цепи»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Закон Ома для участка цепи (§ 44) Расчет сопротивления проводника. Удельное сопротивление (§ 45)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Примеры на расчет сопротивления проводника, силы тока и напряжения (§ 46)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8843" w:type="dxa"/>
          </w:tcPr>
          <w:p w:rsidR="00700309" w:rsidRPr="00CA11C7" w:rsidRDefault="00700309" w:rsidP="00084342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Реостаты (§ 47). 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«Регулирование силы тока реостатом»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8843" w:type="dxa"/>
          </w:tcPr>
          <w:p w:rsidR="00700309" w:rsidRPr="00CA11C7" w:rsidRDefault="00700309" w:rsidP="00A02357">
            <w:pPr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700309" w:rsidRPr="00CA11C7" w:rsidRDefault="00700309" w:rsidP="00A02357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«Измерение сопротивления проводника при помощи амперметра и вольтметра»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Последовательное соединение проводников (§ 48) Параллельное соединение проводников (§ 49)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8843" w:type="dxa"/>
            <w:shd w:val="clear" w:color="auto" w:fill="FFC000"/>
          </w:tcPr>
          <w:p w:rsidR="00700309" w:rsidRPr="00CA11C7" w:rsidRDefault="00700309" w:rsidP="002C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теме: ««Электрический ток. Напряжение. Сопротивление Соединение проводников».</w:t>
            </w:r>
          </w:p>
        </w:tc>
        <w:tc>
          <w:tcPr>
            <w:tcW w:w="1985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Работа и мощность электрического тока (§ 50, 51)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843" w:type="dxa"/>
          </w:tcPr>
          <w:p w:rsidR="00700309" w:rsidRPr="00CA11C7" w:rsidRDefault="00700309" w:rsidP="00084342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Единицы работы электрического тока, применяемые на практике (§ 52) 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.</w:t>
            </w:r>
            <w:r w:rsidRPr="00CA11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A11C7">
              <w:rPr>
                <w:rStyle w:val="1"/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«Измерение мощности и работы тока в </w:t>
            </w:r>
            <w:r w:rsidRPr="00CA11C7">
              <w:rPr>
                <w:rStyle w:val="1"/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электрической лампе»</w:t>
            </w:r>
            <w:r w:rsidR="00084342" w:rsidRPr="00CA11C7">
              <w:rPr>
                <w:rStyle w:val="1"/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Нагревание проводников электрическим током. Закон </w:t>
            </w:r>
            <w:proofErr w:type="gramStart"/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Джоуля—Ленца</w:t>
            </w:r>
            <w:proofErr w:type="gramEnd"/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 (§ 53)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8843" w:type="dxa"/>
          </w:tcPr>
          <w:p w:rsidR="00700309" w:rsidRPr="00CA11C7" w:rsidRDefault="00700309" w:rsidP="00FC2C6E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Конденсатор (§ 54)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FFFF" w:themeFill="background1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8843" w:type="dxa"/>
            <w:shd w:val="clear" w:color="auto" w:fill="FFFFFF" w:themeFill="background1"/>
          </w:tcPr>
          <w:p w:rsidR="00700309" w:rsidRPr="00CA11C7" w:rsidRDefault="00700309" w:rsidP="00653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 </w:t>
            </w: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Лампа накаливания. Электрические нагревательные приборы. Короткое замыкание предохранители (§ 55, 56)</w:t>
            </w:r>
          </w:p>
        </w:tc>
        <w:tc>
          <w:tcPr>
            <w:tcW w:w="1985" w:type="dxa"/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C000"/>
          </w:tcPr>
          <w:p w:rsidR="00700309" w:rsidRPr="00CA11C7" w:rsidRDefault="006C6F16" w:rsidP="002C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700309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«Работа. Мощность. Закон </w:t>
            </w:r>
            <w:proofErr w:type="gramStart"/>
            <w:r w:rsidR="00700309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Джоуля—Ленца</w:t>
            </w:r>
            <w:proofErr w:type="gramEnd"/>
            <w:r w:rsidR="00700309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. Конденсатор»</w:t>
            </w:r>
          </w:p>
        </w:tc>
        <w:tc>
          <w:tcPr>
            <w:tcW w:w="1985" w:type="dxa"/>
            <w:shd w:val="clear" w:color="auto" w:fill="FFC000"/>
          </w:tcPr>
          <w:p w:rsidR="00700309" w:rsidRPr="00CA11C7" w:rsidRDefault="00700309" w:rsidP="002C31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FFFF" w:themeFill="background1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2C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6C6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right w:val="single" w:sz="4" w:space="0" w:color="auto"/>
            </w:tcBorders>
            <w:shd w:val="clear" w:color="auto" w:fill="C0504D" w:themeFill="accent2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ЭЛЕКТРОМАГНИТНЫЕ ЯВЛЕНИЯ (5ч.)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Магнитное поле.  Магнитное поле прямого тока. Магнитные линии (§ 57, 58)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843" w:type="dxa"/>
          </w:tcPr>
          <w:p w:rsidR="00700309" w:rsidRPr="00CA11C7" w:rsidRDefault="00700309" w:rsidP="000843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 xml:space="preserve">Магнитное поле катушки с током. Электромагниты и их применение (§ 59). 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 «Сборка электромагнита и испытание его действия».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Постоянные магниты. Магнитное поле постоянных магнитов. Магнитное поле Земли (§ 60, 61)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FFFF" w:themeFill="background1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8843" w:type="dxa"/>
            <w:shd w:val="clear" w:color="auto" w:fill="FFFFFF" w:themeFill="background1"/>
          </w:tcPr>
          <w:p w:rsidR="00700309" w:rsidRPr="00CA11C7" w:rsidRDefault="00700309" w:rsidP="002C313A">
            <w:pPr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Действие магнитного поля на проводник с током. Электрический двигатель(§ 62).</w:t>
            </w:r>
          </w:p>
          <w:p w:rsidR="00700309" w:rsidRPr="00CA11C7" w:rsidRDefault="00700309" w:rsidP="002C313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10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«Изучение модели электродвигателя»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720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720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720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700309" w:rsidRPr="00CA11C7" w:rsidRDefault="00700309" w:rsidP="007202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8843" w:type="dxa"/>
            <w:tcBorders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6539F7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по теме «Электромагнитные явления»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6539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:rsidR="00700309" w:rsidRPr="00CA11C7" w:rsidRDefault="00700309" w:rsidP="006539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6539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FFC000"/>
          </w:tcPr>
          <w:p w:rsidR="00700309" w:rsidRPr="00CA11C7" w:rsidRDefault="00700309" w:rsidP="006539F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right w:val="single" w:sz="4" w:space="0" w:color="auto"/>
            </w:tcBorders>
            <w:shd w:val="clear" w:color="auto" w:fill="C0504D" w:themeFill="accent2"/>
          </w:tcPr>
          <w:p w:rsidR="00700309" w:rsidRPr="00C75C4B" w:rsidRDefault="00700309" w:rsidP="00745D3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ГЛАВА 5. СВЕТОВЫЕ ЯВЛЕНИЯ. (</w:t>
            </w:r>
            <w:r w:rsidR="00745D3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BD5E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BD5E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BD5E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  <w:shd w:val="clear" w:color="auto" w:fill="C0504D" w:themeFill="accent2"/>
          </w:tcPr>
          <w:p w:rsidR="00700309" w:rsidRPr="00CA11C7" w:rsidRDefault="00700309" w:rsidP="00BD5ED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Источники света. Распространение света (§ 63) Видимое движение светил (§ 64)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8843" w:type="dxa"/>
          </w:tcPr>
          <w:p w:rsidR="00700309" w:rsidRPr="00CA11C7" w:rsidRDefault="00700309" w:rsidP="007B000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Отражение света. Закон отражения света (§ 65)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Преломление света. Закон преломления света (§ 67)</w:t>
            </w:r>
          </w:p>
        </w:tc>
        <w:tc>
          <w:tcPr>
            <w:tcW w:w="1985" w:type="dxa"/>
          </w:tcPr>
          <w:p w:rsidR="00700309" w:rsidRPr="00CA11C7" w:rsidRDefault="00700309" w:rsidP="002C3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843" w:type="dxa"/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Линзы. Оптическая сила линзы (§ 68) Изображения, даваемые линзой (§ 69)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8843" w:type="dxa"/>
          </w:tcPr>
          <w:p w:rsidR="00700309" w:rsidRPr="00CA11C7" w:rsidRDefault="00700309" w:rsidP="007B000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Лабораторная работа № 11.</w:t>
            </w:r>
            <w:r w:rsidRPr="00CA1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«Получение изображений при помощи линзы»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4342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ТБ.</w:t>
            </w:r>
            <w:r w:rsidR="00084342" w:rsidRPr="00CA11C7">
              <w:rPr>
                <w:rStyle w:val="a5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 Решение задач. Построение изображений, полученных с помощью линз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00309" w:rsidRPr="00CA11C7" w:rsidRDefault="00700309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11C7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 Глаз и зрение (§ 70)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5D3E" w:rsidRPr="00CA11C7" w:rsidTr="00C75C4B">
        <w:tc>
          <w:tcPr>
            <w:tcW w:w="904" w:type="dxa"/>
          </w:tcPr>
          <w:p w:rsidR="00745D3E" w:rsidRPr="00C75C4B" w:rsidRDefault="00745D3E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8843" w:type="dxa"/>
            <w:tcBorders>
              <w:right w:val="single" w:sz="4" w:space="0" w:color="auto"/>
            </w:tcBorders>
          </w:tcPr>
          <w:p w:rsidR="00745D3E" w:rsidRPr="00CA11C7" w:rsidRDefault="00745D3E" w:rsidP="002C313A">
            <w:pPr>
              <w:pStyle w:val="4"/>
              <w:shd w:val="clear" w:color="auto" w:fill="auto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both"/>
              <w:textAlignment w:val="baseline"/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  <w:lang w:eastAsia="en-US"/>
              </w:rPr>
              <w:t>Самостоятельная работа по теме «Световые явления»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45D3E" w:rsidRPr="00CA11C7" w:rsidRDefault="00745D3E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45D3E" w:rsidRPr="00CA11C7" w:rsidRDefault="00745D3E" w:rsidP="0000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45D3E" w:rsidRPr="00CA11C7" w:rsidRDefault="00745D3E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45D3E" w:rsidRPr="00CA11C7" w:rsidRDefault="00745D3E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747" w:type="dxa"/>
            <w:gridSpan w:val="2"/>
            <w:tcBorders>
              <w:right w:val="single" w:sz="4" w:space="0" w:color="auto"/>
            </w:tcBorders>
          </w:tcPr>
          <w:p w:rsidR="00700309" w:rsidRPr="00C75C4B" w:rsidRDefault="00700309" w:rsidP="00745D3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</w:t>
            </w:r>
            <w:r w:rsidR="00745D3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700309" w:rsidRPr="00CA11C7" w:rsidRDefault="00700309" w:rsidP="00005B1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3632D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843" w:type="dxa"/>
          </w:tcPr>
          <w:p w:rsidR="00700309" w:rsidRPr="00CA11C7" w:rsidRDefault="00700309" w:rsidP="007B00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Обобщение, систематизация и коррекция знаний. Решение задач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  <w:shd w:val="clear" w:color="auto" w:fill="FFC000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8843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="00CA11C7"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№6</w:t>
            </w:r>
          </w:p>
        </w:tc>
        <w:tc>
          <w:tcPr>
            <w:tcW w:w="1985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shd w:val="clear" w:color="auto" w:fill="FFC000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8843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309" w:rsidRPr="00CA11C7" w:rsidTr="00C75C4B">
        <w:tc>
          <w:tcPr>
            <w:tcW w:w="904" w:type="dxa"/>
          </w:tcPr>
          <w:p w:rsidR="00700309" w:rsidRPr="00C75C4B" w:rsidRDefault="00700309" w:rsidP="00C75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  <w:r w:rsidR="00C75C4B" w:rsidRPr="00C75C4B">
              <w:rPr>
                <w:rFonts w:ascii="Times New Roman" w:hAnsi="Times New Roman" w:cs="Times New Roman"/>
                <w:b/>
                <w:sz w:val="24"/>
                <w:szCs w:val="24"/>
              </w:rPr>
              <w:t>-70</w:t>
            </w:r>
          </w:p>
        </w:tc>
        <w:tc>
          <w:tcPr>
            <w:tcW w:w="8843" w:type="dxa"/>
          </w:tcPr>
          <w:p w:rsidR="00700309" w:rsidRPr="00CA11C7" w:rsidRDefault="00C75C4B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пройденного за курс физики 8 класса</w:t>
            </w:r>
          </w:p>
        </w:tc>
        <w:tc>
          <w:tcPr>
            <w:tcW w:w="1985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</w:tcPr>
          <w:p w:rsidR="00700309" w:rsidRPr="00CA11C7" w:rsidRDefault="00700309" w:rsidP="00F47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C313A" w:rsidRDefault="002C313A" w:rsidP="002C313A">
      <w:pPr>
        <w:rPr>
          <w:rFonts w:ascii="Times New Roman" w:hAnsi="Times New Roman" w:cs="Times New Roman"/>
          <w:b/>
          <w:sz w:val="24"/>
          <w:szCs w:val="24"/>
        </w:rPr>
      </w:pPr>
    </w:p>
    <w:p w:rsidR="00C75C4B" w:rsidRPr="00CA11C7" w:rsidRDefault="00C75C4B" w:rsidP="002C313A">
      <w:pPr>
        <w:rPr>
          <w:rFonts w:ascii="Times New Roman" w:hAnsi="Times New Roman" w:cs="Times New Roman"/>
          <w:b/>
          <w:sz w:val="24"/>
          <w:szCs w:val="24"/>
        </w:rPr>
      </w:pPr>
    </w:p>
    <w:p w:rsidR="002C313A" w:rsidRPr="00CA11C7" w:rsidRDefault="002C313A" w:rsidP="002C313A">
      <w:pPr>
        <w:rPr>
          <w:rFonts w:ascii="Times New Roman" w:hAnsi="Times New Roman" w:cs="Times New Roman"/>
          <w:b/>
          <w:sz w:val="24"/>
          <w:szCs w:val="24"/>
        </w:rPr>
      </w:pPr>
    </w:p>
    <w:p w:rsidR="002C313A" w:rsidRPr="00CA11C7" w:rsidRDefault="002C313A" w:rsidP="002C313A">
      <w:pPr>
        <w:rPr>
          <w:rFonts w:ascii="Times New Roman" w:hAnsi="Times New Roman" w:cs="Times New Roman"/>
          <w:b/>
          <w:sz w:val="24"/>
          <w:szCs w:val="24"/>
        </w:rPr>
      </w:pPr>
    </w:p>
    <w:p w:rsidR="002C313A" w:rsidRPr="00CA11C7" w:rsidRDefault="002C313A" w:rsidP="002C313A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lastRenderedPageBreak/>
        <w:t>Входная контрольная работа. Физика – 8.</w:t>
      </w:r>
    </w:p>
    <w:p w:rsidR="002C313A" w:rsidRPr="00CA11C7" w:rsidRDefault="002C313A" w:rsidP="002C31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Фамилия</w:t>
      </w:r>
      <w:proofErr w:type="gramStart"/>
      <w:r w:rsidRPr="00CA11C7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CA11C7">
        <w:rPr>
          <w:rFonts w:ascii="Times New Roman" w:hAnsi="Times New Roman" w:cs="Times New Roman"/>
          <w:b/>
          <w:sz w:val="24"/>
          <w:szCs w:val="24"/>
        </w:rPr>
        <w:t xml:space="preserve"> Имя……………………………………………………………………………………………………………………………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Отметьте среди предложенных выражений описание физического явления.</w:t>
      </w:r>
    </w:p>
    <w:p w:rsidR="002C313A" w:rsidRPr="00CA11C7" w:rsidRDefault="002C313A" w:rsidP="002C313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«Камень, выпущенный из рук, падает на землю»</w:t>
      </w:r>
    </w:p>
    <w:p w:rsidR="002C313A" w:rsidRPr="00CA11C7" w:rsidRDefault="002C313A" w:rsidP="002C313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«При опускании в чай кусочка лимона чай обесцвечивается»</w:t>
      </w:r>
    </w:p>
    <w:p w:rsidR="002C313A" w:rsidRPr="00CA11C7" w:rsidRDefault="002C313A" w:rsidP="002C313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«Плотность – это отношение массы тела к его объему»</w:t>
      </w:r>
    </w:p>
    <w:p w:rsidR="002C313A" w:rsidRPr="00CA11C7" w:rsidRDefault="002C313A" w:rsidP="002C313A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«Сила, выталкивающая тело из жидкости, равна весу жидкости в объеме тела»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Выберите правильное утверждение. Диффузия происходит……</w:t>
      </w:r>
    </w:p>
    <w:p w:rsidR="002C313A" w:rsidRPr="00CA11C7" w:rsidRDefault="002C313A" w:rsidP="002C313A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Только в направлении вещества, расположенного ниже, поскольку молекулы движутся только под действием силы тяжести</w:t>
      </w:r>
    </w:p>
    <w:p w:rsidR="002C313A" w:rsidRPr="00CA11C7" w:rsidRDefault="002C313A" w:rsidP="002C313A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Только в газах, поскольку в твердых телах и жидкостях молекулы расположены вплотную друг к другу</w:t>
      </w:r>
    </w:p>
    <w:p w:rsidR="002C313A" w:rsidRPr="00CA11C7" w:rsidRDefault="002C313A" w:rsidP="002C313A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Только в газах и жидкостях, поскольку в твердых телах молекулы неподвижны</w:t>
      </w:r>
    </w:p>
    <w:p w:rsidR="002C313A" w:rsidRPr="00CA11C7" w:rsidRDefault="002C313A" w:rsidP="002C313A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твердых телах, жидкостях и газах, поскольку молекулы движутся в любом агрегатном состоянии.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Масса груза равна массе двух гирек, на которых написано 50г и 500мг. Масса этого груза, выраженная в основных единицах СИ, равна…</w:t>
      </w:r>
    </w:p>
    <w:p w:rsidR="002C313A" w:rsidRPr="00CA11C7" w:rsidRDefault="002C313A" w:rsidP="002C313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50500г</w:t>
      </w:r>
    </w:p>
    <w:p w:rsidR="002C313A" w:rsidRPr="00CA11C7" w:rsidRDefault="002C313A" w:rsidP="002C313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50,5г</w:t>
      </w:r>
    </w:p>
    <w:p w:rsidR="002C313A" w:rsidRPr="00CA11C7" w:rsidRDefault="002C313A" w:rsidP="002C313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50500мг</w:t>
      </w:r>
    </w:p>
    <w:p w:rsidR="002C313A" w:rsidRPr="00CA11C7" w:rsidRDefault="002C313A" w:rsidP="002C313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0, 0505кг</w:t>
      </w:r>
    </w:p>
    <w:p w:rsidR="002C313A" w:rsidRPr="00CA11C7" w:rsidRDefault="002C313A" w:rsidP="002C313A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87AD20" wp14:editId="4E099F6F">
            <wp:simplePos x="0" y="0"/>
            <wp:positionH relativeFrom="column">
              <wp:posOffset>476195</wp:posOffset>
            </wp:positionH>
            <wp:positionV relativeFrom="paragraph">
              <wp:posOffset>-3341</wp:posOffset>
            </wp:positionV>
            <wp:extent cx="2047654" cy="2385392"/>
            <wp:effectExtent l="19050" t="0" r="0" b="0"/>
            <wp:wrapSquare wrapText="bothSides"/>
            <wp:docPr id="2" name="Рисунок 1" descr="C:\Users\Admin\Desktop\физ\IMG_20180517_110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из\IMG_20180517_1107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654" cy="2385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Выберите правильный порядок пропущенных в тексте цифр, обозначающих соответствующие им детали на рисунке, где показана схема устройства отбойного молотка. </w:t>
      </w:r>
      <w:r w:rsidRPr="00CA11C7">
        <w:rPr>
          <w:rFonts w:ascii="Times New Roman" w:hAnsi="Times New Roman" w:cs="Times New Roman"/>
          <w:b/>
          <w:sz w:val="24"/>
          <w:szCs w:val="24"/>
        </w:rPr>
        <w:t>«Сжатый воздух подают по шлангу…….. Особое устройство….., называемое золотником, направляет его поочередно то в верхнюю, то в нижнюю часть цилиндра. Поэтому воздух давит на поршень</w:t>
      </w:r>
      <w:proofErr w:type="gramStart"/>
      <w:r w:rsidRPr="00CA11C7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CA11C7">
        <w:rPr>
          <w:rFonts w:ascii="Times New Roman" w:hAnsi="Times New Roman" w:cs="Times New Roman"/>
          <w:b/>
          <w:sz w:val="24"/>
          <w:szCs w:val="24"/>
        </w:rPr>
        <w:t>то с одной, то с другой стороны, что вызывает быстрое возвратно-поступательное движение поршня и пики…… отбойного молотка»</w:t>
      </w:r>
      <w:r w:rsidRPr="00CA11C7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2C313A" w:rsidRPr="00CA11C7" w:rsidRDefault="002C313A" w:rsidP="002C313A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2-4-1-3</w:t>
      </w:r>
    </w:p>
    <w:p w:rsidR="002C313A" w:rsidRPr="00CA11C7" w:rsidRDefault="002C313A" w:rsidP="002C313A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3-2-4-1</w:t>
      </w:r>
    </w:p>
    <w:p w:rsidR="002C313A" w:rsidRPr="00CA11C7" w:rsidRDefault="002C313A" w:rsidP="002C313A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3-2-1-4</w:t>
      </w:r>
    </w:p>
    <w:p w:rsidR="002C313A" w:rsidRPr="00CA11C7" w:rsidRDefault="002C313A" w:rsidP="002C313A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4-1-2-3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Два всадника скачут в степи – каждый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своей прямой и с постоянной скоростью. Наблюдатель у палатки фиксирует с помощью прибора расстояние до каждого из них. Результаты его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измерении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представлены в таблице.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  <w:gridCol w:w="1869"/>
      </w:tblGrid>
      <w:tr w:rsidR="00005B1F" w:rsidRPr="00CA11C7" w:rsidTr="002C313A"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t,c</w:t>
            </w:r>
            <w:proofErr w:type="spellEnd"/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5B1F" w:rsidRPr="00CA11C7" w:rsidTr="002C313A"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A11C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1,</w:t>
            </w: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005B1F" w:rsidRPr="00CA11C7" w:rsidTr="002C313A"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CA11C7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2.</w:t>
            </w: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69" w:type="dxa"/>
          </w:tcPr>
          <w:p w:rsidR="002C313A" w:rsidRPr="00CA11C7" w:rsidRDefault="002C313A" w:rsidP="002C31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</w:tbl>
    <w:p w:rsidR="002C313A" w:rsidRPr="00CA11C7" w:rsidRDefault="002C313A" w:rsidP="002C31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     На основании этой таблицы можно однозначно утверждать, что…..</w:t>
      </w:r>
    </w:p>
    <w:p w:rsidR="002C313A" w:rsidRPr="00CA11C7" w:rsidRDefault="002C313A" w:rsidP="002C313A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lastRenderedPageBreak/>
        <w:t>Оба всадника удаляются от палатки</w:t>
      </w:r>
    </w:p>
    <w:p w:rsidR="002C313A" w:rsidRPr="00CA11C7" w:rsidRDefault="002C313A" w:rsidP="002C313A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На восьмой секунде всадники встретились</w:t>
      </w:r>
    </w:p>
    <w:p w:rsidR="002C313A" w:rsidRPr="00CA11C7" w:rsidRDefault="002C313A" w:rsidP="002C313A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Расстояние между всадниками постоянно сокращается</w:t>
      </w:r>
    </w:p>
    <w:p w:rsidR="002C313A" w:rsidRPr="00CA11C7" w:rsidRDefault="002C313A" w:rsidP="002C313A">
      <w:pPr>
        <w:pStyle w:val="a9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Первый всадник приближается к палатке, второй – удаляется от нее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опыте, изображенном на рисунке, неподвижные тележки, изготовленные из разного материала, после пережигания нити разъезжаются в противоположные стороны; при этом скорость первой тележки равна 2м/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>, второй 4м/с. Это означает, что масса первой тележки…</w:t>
      </w:r>
    </w:p>
    <w:p w:rsidR="002C313A" w:rsidRPr="00CA11C7" w:rsidRDefault="002C313A" w:rsidP="002C31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    </w:t>
      </w: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363412" wp14:editId="54789312">
            <wp:extent cx="3866843" cy="1268476"/>
            <wp:effectExtent l="19050" t="0" r="307" b="0"/>
            <wp:docPr id="3" name="Рисунок 2" descr="C:\Users\Admin\AppData\Local\Microsoft\Windows\Temporary Internet Files\Content.Word\IMG_20180517_110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Temporary Internet Files\Content.Word\IMG_20180517_1108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194" cy="127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13A" w:rsidRPr="00CA11C7" w:rsidRDefault="002C313A" w:rsidP="002C313A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2 раза больше, чем масса второй</w:t>
      </w:r>
    </w:p>
    <w:p w:rsidR="002C313A" w:rsidRPr="00CA11C7" w:rsidRDefault="002C313A" w:rsidP="002C313A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4 раза больше, чем масса второй</w:t>
      </w:r>
    </w:p>
    <w:p w:rsidR="002C313A" w:rsidRPr="00CA11C7" w:rsidRDefault="002C313A" w:rsidP="002C313A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2 раза меньше, чем масса второй</w:t>
      </w:r>
    </w:p>
    <w:p w:rsidR="002C313A" w:rsidRPr="00CA11C7" w:rsidRDefault="002C313A" w:rsidP="002C313A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 4 раза меньше, чем масса второй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Тело, двигающееся равномерно со скоростью 10м/с, пройдет расстояние 18км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…..</w:t>
      </w:r>
    </w:p>
    <w:p w:rsidR="002C313A" w:rsidRPr="00CA11C7" w:rsidRDefault="002C313A" w:rsidP="002C313A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30ч</w:t>
      </w:r>
    </w:p>
    <w:p w:rsidR="002C313A" w:rsidRPr="00CA11C7" w:rsidRDefault="002C313A" w:rsidP="002C313A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1,8ч</w:t>
      </w:r>
    </w:p>
    <w:p w:rsidR="002C313A" w:rsidRPr="00CA11C7" w:rsidRDefault="002C313A" w:rsidP="002C313A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0,5ч</w:t>
      </w:r>
    </w:p>
    <w:p w:rsidR="002C313A" w:rsidRPr="00CA11C7" w:rsidRDefault="002C313A" w:rsidP="002C313A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0,3ч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Согласно закону всемирного тяготения, сила притяжения между небесными телами….</w:t>
      </w:r>
    </w:p>
    <w:p w:rsidR="002C313A" w:rsidRPr="00CA11C7" w:rsidRDefault="002C313A" w:rsidP="002C313A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Уменьшается с увеличением массы каждого из тел при неизменном расстоянии между ними</w:t>
      </w:r>
    </w:p>
    <w:p w:rsidR="002C313A" w:rsidRPr="00CA11C7" w:rsidRDefault="002C313A" w:rsidP="002C313A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Уменьшается с уменьшением массы каждого из тел при неизменном расстоянии между ними</w:t>
      </w:r>
    </w:p>
    <w:p w:rsidR="002C313A" w:rsidRPr="00CA11C7" w:rsidRDefault="002C313A" w:rsidP="002C313A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Уменьшается с уменьшением расстояния между ними при неизменной массе тел</w:t>
      </w:r>
    </w:p>
    <w:p w:rsidR="002C313A" w:rsidRPr="00CA11C7" w:rsidRDefault="002C313A" w:rsidP="002C313A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Не меняется с увеличением расстояния при неизменной массе тел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30AEEF09" wp14:editId="4214E969">
            <wp:simplePos x="0" y="0"/>
            <wp:positionH relativeFrom="column">
              <wp:posOffset>476195</wp:posOffset>
            </wp:positionH>
            <wp:positionV relativeFrom="paragraph">
              <wp:posOffset>-55</wp:posOffset>
            </wp:positionV>
            <wp:extent cx="2153174" cy="2435087"/>
            <wp:effectExtent l="19050" t="0" r="0" b="0"/>
            <wp:wrapTight wrapText="bothSides">
              <wp:wrapPolygon edited="0">
                <wp:start x="-191" y="0"/>
                <wp:lineTo x="-191" y="21460"/>
                <wp:lineTo x="21595" y="21460"/>
                <wp:lineTo x="21595" y="0"/>
                <wp:lineTo x="-191" y="0"/>
              </wp:wrapPolygon>
            </wp:wrapTight>
            <wp:docPr id="5" name="Рисунок 5" descr="C:\Users\Admin\AppData\Local\Microsoft\Windows\Temporary Internet Files\Content.Word\IMG_20180517_110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AppData\Local\Microsoft\Windows\Temporary Internet Files\Content.Word\IMG_20180517_11082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174" cy="2435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>Металлический цилиндр уравновешен на весах набором гирек массой 10г, 10г, 5г, 2г. После погружения его в мерный цилиндр уровень воды поднялся так, как показано на рисунке. Плотность металла равна….</w:t>
      </w:r>
    </w:p>
    <w:p w:rsidR="002C313A" w:rsidRPr="00CA11C7" w:rsidRDefault="002C313A" w:rsidP="002C313A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2,7кг/м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C313A" w:rsidRPr="00CA11C7" w:rsidRDefault="002C313A" w:rsidP="002C313A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600кг/м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C313A" w:rsidRPr="00CA11C7" w:rsidRDefault="002C313A" w:rsidP="002C313A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2700кг/м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C313A" w:rsidRPr="00CA11C7" w:rsidRDefault="002C313A" w:rsidP="002C313A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3375кг/м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2C313A" w:rsidRPr="00CA11C7" w:rsidRDefault="002C313A" w:rsidP="002C31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74B4360" wp14:editId="5D6498BC">
            <wp:simplePos x="0" y="0"/>
            <wp:positionH relativeFrom="column">
              <wp:posOffset>5196840</wp:posOffset>
            </wp:positionH>
            <wp:positionV relativeFrom="paragraph">
              <wp:posOffset>889635</wp:posOffset>
            </wp:positionV>
            <wp:extent cx="1829435" cy="1033145"/>
            <wp:effectExtent l="19050" t="0" r="0" b="0"/>
            <wp:wrapNone/>
            <wp:docPr id="8" name="Рисунок 8" descr="C:\Users\Admin\AppData\Local\Microsoft\Windows\Temporary Internet Files\Content.Word\IMG_20180517_110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AppData\Local\Microsoft\Windows\Temporary Internet Files\Content.Word\IMG_20180517_1108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43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 Чтобы тяжелый прибор не испортил крышку стола, под острые ножки прибора кладут плоские подставки в виде круга или квадрата (см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>ис), причем диаметр круга равен длине стороны квадрата. Покрытие стола сохраняется лучше, если подставки будут….</w:t>
      </w:r>
    </w:p>
    <w:p w:rsidR="002C313A" w:rsidRPr="00CA11C7" w:rsidRDefault="002C313A" w:rsidP="002C313A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Все круглые</w:t>
      </w:r>
    </w:p>
    <w:p w:rsidR="002C313A" w:rsidRPr="00CA11C7" w:rsidRDefault="002C313A" w:rsidP="002C313A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Все квадратные</w:t>
      </w:r>
    </w:p>
    <w:p w:rsidR="002C313A" w:rsidRPr="00CA11C7" w:rsidRDefault="002C313A" w:rsidP="002C313A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Отсутствовать</w:t>
      </w:r>
    </w:p>
    <w:p w:rsidR="002C313A" w:rsidRPr="00CA11C7" w:rsidRDefault="002C313A" w:rsidP="002C313A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Две круглые, а две квадратные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7443C7C" wp14:editId="0FD1593C">
            <wp:simplePos x="0" y="0"/>
            <wp:positionH relativeFrom="column">
              <wp:posOffset>5610580</wp:posOffset>
            </wp:positionH>
            <wp:positionV relativeFrom="paragraph">
              <wp:posOffset>316285</wp:posOffset>
            </wp:positionV>
            <wp:extent cx="1417861" cy="1391478"/>
            <wp:effectExtent l="19050" t="0" r="0" b="0"/>
            <wp:wrapNone/>
            <wp:docPr id="12" name="Рисунок 12" descr="C:\Users\Admin\AppData\Local\Microsoft\Windows\Temporary Internet Files\Content.Word\IMG_20180517_110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AppData\Local\Microsoft\Windows\Temporary Internet Files\Content.Word\IMG_20180517_1108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126" cy="139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 На рисунке изображен параллелепипед, в основании которого квадрат со стороной 10см, высота параллелепипеда 20см. Если параллелепипед</w:t>
      </w:r>
    </w:p>
    <w:p w:rsidR="002C313A" w:rsidRPr="00CA11C7" w:rsidRDefault="002C313A" w:rsidP="002C313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положить на боковую грань, то давление на стол…..</w:t>
      </w:r>
    </w:p>
    <w:p w:rsidR="002C313A" w:rsidRPr="00CA11C7" w:rsidRDefault="002C313A" w:rsidP="002C313A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Не изменится</w:t>
      </w:r>
    </w:p>
    <w:p w:rsidR="002C313A" w:rsidRPr="00CA11C7" w:rsidRDefault="002C313A" w:rsidP="002C313A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Увеличиться в 2 раза</w:t>
      </w:r>
    </w:p>
    <w:p w:rsidR="002C313A" w:rsidRPr="00CA11C7" w:rsidRDefault="002C313A" w:rsidP="002C313A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Уменьшиться в 2 раза</w:t>
      </w:r>
    </w:p>
    <w:p w:rsidR="002C313A" w:rsidRPr="00CA11C7" w:rsidRDefault="002C313A" w:rsidP="002C313A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Уменьшиться в 4 раза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Металлический шар плавает на поверхности жидкости. Это означает, что….</w:t>
      </w:r>
    </w:p>
    <w:p w:rsidR="002C313A" w:rsidRPr="00CA11C7" w:rsidRDefault="002C313A" w:rsidP="002C313A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Плотность вещества шара обязательно меньше плотности жидкости</w:t>
      </w:r>
    </w:p>
    <w:p w:rsidR="002C313A" w:rsidRPr="00CA11C7" w:rsidRDefault="002C313A" w:rsidP="002C313A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Плотность вещества шара обязательно равна плотности жидкости</w:t>
      </w:r>
    </w:p>
    <w:p w:rsidR="002C313A" w:rsidRPr="00CA11C7" w:rsidRDefault="002C313A" w:rsidP="002C313A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Действующая на тело сила тяжести равна архимедовой силы</w:t>
      </w:r>
    </w:p>
    <w:p w:rsidR="002C313A" w:rsidRPr="00CA11C7" w:rsidRDefault="002C313A" w:rsidP="002C313A">
      <w:pPr>
        <w:pStyle w:val="a9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Действующая на тело сила тяжести меньше архимедовой силы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Бетонную плиту размером 0,5м х 1м х 4м равномерно опускают на 4 м с помощью подъемного крана. Какую работу при этом совершает сила тяжести, действующая на плиту?</w:t>
      </w:r>
    </w:p>
    <w:p w:rsidR="002C313A" w:rsidRPr="00CA11C7" w:rsidRDefault="002C313A" w:rsidP="002C313A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0кДж</w:t>
      </w:r>
    </w:p>
    <w:p w:rsidR="002C313A" w:rsidRPr="00CA11C7" w:rsidRDefault="002C313A" w:rsidP="002C313A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18,4кДж</w:t>
      </w:r>
    </w:p>
    <w:p w:rsidR="002C313A" w:rsidRPr="00CA11C7" w:rsidRDefault="002C313A" w:rsidP="002C313A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78,4кДж</w:t>
      </w:r>
    </w:p>
    <w:p w:rsidR="002C313A" w:rsidRPr="00CA11C7" w:rsidRDefault="002C313A" w:rsidP="002C313A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180кДж</w:t>
      </w:r>
    </w:p>
    <w:p w:rsidR="002C313A" w:rsidRPr="00CA11C7" w:rsidRDefault="002C313A" w:rsidP="002C31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6D5913C2" wp14:editId="0D57E5D4">
            <wp:simplePos x="0" y="0"/>
            <wp:positionH relativeFrom="column">
              <wp:posOffset>147955</wp:posOffset>
            </wp:positionH>
            <wp:positionV relativeFrom="paragraph">
              <wp:posOffset>-69850</wp:posOffset>
            </wp:positionV>
            <wp:extent cx="1705610" cy="2434590"/>
            <wp:effectExtent l="19050" t="0" r="8890" b="0"/>
            <wp:wrapThrough wrapText="bothSides">
              <wp:wrapPolygon edited="0">
                <wp:start x="-241" y="0"/>
                <wp:lineTo x="-241" y="21465"/>
                <wp:lineTo x="21713" y="21465"/>
                <wp:lineTo x="21713" y="0"/>
                <wp:lineTo x="-241" y="0"/>
              </wp:wrapPolygon>
            </wp:wrapThrough>
            <wp:docPr id="4" name="Рисунок 15" descr="C:\Users\Admin\AppData\Local\Microsoft\Windows\Temporary Internet Files\Content.Word\IMG_20180517_110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\AppData\Local\Microsoft\Windows\Temporary Internet Files\Content.Word\IMG_20180517_1109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>Оцените давление воздуха в колбе, если атмосферное давление 100кПа, а разница уровней ртути в коленах манометра 37,5см.</w:t>
      </w:r>
    </w:p>
    <w:p w:rsidR="002C313A" w:rsidRPr="00CA11C7" w:rsidRDefault="002C313A" w:rsidP="002C313A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50кпа</w:t>
      </w:r>
    </w:p>
    <w:p w:rsidR="002C313A" w:rsidRPr="00CA11C7" w:rsidRDefault="002C313A" w:rsidP="002C313A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150кПа</w:t>
      </w:r>
    </w:p>
    <w:p w:rsidR="002C313A" w:rsidRPr="00CA11C7" w:rsidRDefault="002C313A" w:rsidP="002C313A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610кПа</w:t>
      </w:r>
    </w:p>
    <w:p w:rsidR="002C313A" w:rsidRPr="00CA11C7" w:rsidRDefault="002C313A" w:rsidP="002C313A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3750кПа </w:t>
      </w:r>
    </w:p>
    <w:p w:rsidR="002C313A" w:rsidRPr="00CA11C7" w:rsidRDefault="002C313A" w:rsidP="002C31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Атмосферное давление равно 100кПа. На глубине 30м под водой давление на участок поверхности подводной лодки равно…</w:t>
      </w:r>
    </w:p>
    <w:p w:rsidR="002C313A" w:rsidRPr="00CA11C7" w:rsidRDefault="002C313A" w:rsidP="002C313A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30кПа</w:t>
      </w:r>
    </w:p>
    <w:p w:rsidR="002C313A" w:rsidRPr="00CA11C7" w:rsidRDefault="002C313A" w:rsidP="002C313A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130кПа</w:t>
      </w:r>
    </w:p>
    <w:p w:rsidR="002C313A" w:rsidRPr="00CA11C7" w:rsidRDefault="002C313A" w:rsidP="002C313A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294аПа</w:t>
      </w:r>
    </w:p>
    <w:p w:rsidR="002C313A" w:rsidRPr="00CA11C7" w:rsidRDefault="002C313A" w:rsidP="002C313A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394кПа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0189C29" wp14:editId="4B2B6F77">
            <wp:simplePos x="0" y="0"/>
            <wp:positionH relativeFrom="column">
              <wp:posOffset>78105</wp:posOffset>
            </wp:positionH>
            <wp:positionV relativeFrom="paragraph">
              <wp:posOffset>73025</wp:posOffset>
            </wp:positionV>
            <wp:extent cx="2092325" cy="1600200"/>
            <wp:effectExtent l="19050" t="0" r="3175" b="0"/>
            <wp:wrapThrough wrapText="bothSides">
              <wp:wrapPolygon edited="0">
                <wp:start x="-197" y="0"/>
                <wp:lineTo x="-197" y="21343"/>
                <wp:lineTo x="21633" y="21343"/>
                <wp:lineTo x="21633" y="0"/>
                <wp:lineTo x="-197" y="0"/>
              </wp:wrapPolygon>
            </wp:wrapThrough>
            <wp:docPr id="18" name="Рисунок 18" descr="C:\Users\Admin\AppData\Local\Microsoft\Windows\Temporary Internet Files\Content.Word\IMG_20180517_110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\AppData\Local\Microsoft\Windows\Temporary Internet Files\Content.Word\IMG_20180517_1109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 На рисунке изображены в масштабе силы тяги, действующие на грузовик и трактор, и их скорости. Сравните мощности двигателей.</w:t>
      </w:r>
    </w:p>
    <w:p w:rsidR="002C313A" w:rsidRPr="00CA11C7" w:rsidRDefault="002C313A" w:rsidP="002C313A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 трактора больше, чем у грузовика</w:t>
      </w:r>
    </w:p>
    <w:p w:rsidR="002C313A" w:rsidRPr="00CA11C7" w:rsidRDefault="002C313A" w:rsidP="002C313A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 трактора меньше, чем у грузовика</w:t>
      </w:r>
    </w:p>
    <w:p w:rsidR="002C313A" w:rsidRPr="00CA11C7" w:rsidRDefault="002C313A" w:rsidP="002C313A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Одинаковы</w:t>
      </w:r>
    </w:p>
    <w:p w:rsidR="002C313A" w:rsidRPr="00CA11C7" w:rsidRDefault="002C313A" w:rsidP="002C313A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Нельзя сравнить по приведенным данным</w:t>
      </w:r>
    </w:p>
    <w:p w:rsidR="002C313A" w:rsidRPr="00CA11C7" w:rsidRDefault="002C313A" w:rsidP="002C313A">
      <w:pPr>
        <w:pStyle w:val="a9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Неподвижный блок применяют для подъема грузов, потому что….</w:t>
      </w:r>
    </w:p>
    <w:p w:rsidR="002C313A" w:rsidRPr="00CA11C7" w:rsidRDefault="002C313A" w:rsidP="002C313A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Он делает выигрыш в силе</w:t>
      </w:r>
    </w:p>
    <w:p w:rsidR="002C313A" w:rsidRPr="00CA11C7" w:rsidRDefault="002C313A" w:rsidP="002C313A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Его КПД равен 1</w:t>
      </w:r>
    </w:p>
    <w:p w:rsidR="002C313A" w:rsidRPr="00CA11C7" w:rsidRDefault="002C313A" w:rsidP="002C313A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Его КПД больше 1</w:t>
      </w:r>
    </w:p>
    <w:p w:rsidR="002C313A" w:rsidRPr="00CA11C7" w:rsidRDefault="002C313A" w:rsidP="002C313A">
      <w:pPr>
        <w:pStyle w:val="a9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Его КПД меньше 1, но он создает удобства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Примером проявления закона всемирного тяготения в природе является…..</w:t>
      </w:r>
    </w:p>
    <w:p w:rsidR="002C313A" w:rsidRPr="00CA11C7" w:rsidRDefault="002C313A" w:rsidP="002C313A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Слипание снежинок</w:t>
      </w:r>
    </w:p>
    <w:p w:rsidR="002C313A" w:rsidRPr="00CA11C7" w:rsidRDefault="002C313A" w:rsidP="002C313A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Сталкивание льдин во время ледохода</w:t>
      </w:r>
    </w:p>
    <w:p w:rsidR="002C313A" w:rsidRPr="00CA11C7" w:rsidRDefault="002C313A" w:rsidP="002C313A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Уменьшение веса тел на Луне по сравнению с их весом на земле</w:t>
      </w:r>
    </w:p>
    <w:p w:rsidR="002C313A" w:rsidRPr="00C75C4B" w:rsidRDefault="002C313A" w:rsidP="002C313A">
      <w:pPr>
        <w:pStyle w:val="a9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5C4B">
        <w:rPr>
          <w:rFonts w:ascii="Times New Roman" w:hAnsi="Times New Roman" w:cs="Times New Roman"/>
          <w:sz w:val="24"/>
          <w:szCs w:val="24"/>
        </w:rPr>
        <w:t>Возникновение силы упругости в растянутой пружине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Шарик колеблется на нити, перемещаясь между крайними положениями 1 и 3.</w:t>
      </w:r>
    </w:p>
    <w:p w:rsidR="002C313A" w:rsidRPr="00CA11C7" w:rsidRDefault="002C313A" w:rsidP="002C31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C600644" wp14:editId="6ADD449A">
            <wp:simplePos x="0" y="0"/>
            <wp:positionH relativeFrom="column">
              <wp:posOffset>2544362</wp:posOffset>
            </wp:positionH>
            <wp:positionV relativeFrom="paragraph">
              <wp:posOffset>557668</wp:posOffset>
            </wp:positionV>
            <wp:extent cx="4286720" cy="1588773"/>
            <wp:effectExtent l="19050" t="0" r="0" b="0"/>
            <wp:wrapNone/>
            <wp:docPr id="6" name="Рисунок 21" descr="C:\Users\Admin\AppData\Local\Microsoft\Windows\Temporary Internet Files\Content.Word\IMG_20180517_11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\AppData\Local\Microsoft\Windows\Temporary Internet Files\Content.Word\IMG_20180517_11101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720" cy="1588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11C7">
        <w:rPr>
          <w:rFonts w:ascii="Times New Roman" w:hAnsi="Times New Roman" w:cs="Times New Roman"/>
          <w:sz w:val="24"/>
          <w:szCs w:val="24"/>
        </w:rPr>
        <w:t>На диаграммах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– Г показано соотношение между потенциальной кинетической энергией шарика в разных точках его траектории. Какая из диаграмм соответствует точке 2?</w:t>
      </w:r>
    </w:p>
    <w:p w:rsidR="002C313A" w:rsidRPr="00CA11C7" w:rsidRDefault="002C313A" w:rsidP="002C313A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А</w:t>
      </w:r>
    </w:p>
    <w:p w:rsidR="002C313A" w:rsidRPr="00CA11C7" w:rsidRDefault="002C313A" w:rsidP="002C313A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Б</w:t>
      </w:r>
    </w:p>
    <w:p w:rsidR="002C313A" w:rsidRPr="00CA11C7" w:rsidRDefault="002C313A" w:rsidP="002C313A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</w:t>
      </w:r>
    </w:p>
    <w:p w:rsidR="002C313A" w:rsidRPr="00CA11C7" w:rsidRDefault="002C313A" w:rsidP="002C313A">
      <w:pPr>
        <w:pStyle w:val="a9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Г</w:t>
      </w:r>
    </w:p>
    <w:p w:rsidR="002C313A" w:rsidRPr="00CA11C7" w:rsidRDefault="002C313A" w:rsidP="002C313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При срабатывании тормозов вагона поезда используется….</w:t>
      </w:r>
    </w:p>
    <w:p w:rsidR="002C313A" w:rsidRPr="00CA11C7" w:rsidRDefault="002C313A" w:rsidP="002C313A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Увеличение силы трения тормозных колодок о колеса с ростом силы, прижимающей их друг к другу</w:t>
      </w:r>
    </w:p>
    <w:p w:rsidR="002C313A" w:rsidRPr="00CA11C7" w:rsidRDefault="002C313A" w:rsidP="002C313A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Уменьшение силы трения тормозных колодок о колеса с ростом силы, прижимающей их друг к другу</w:t>
      </w:r>
    </w:p>
    <w:p w:rsidR="002C313A" w:rsidRPr="00CA11C7" w:rsidRDefault="002C313A" w:rsidP="002C313A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Увеличение массы колес за счет прилипания к ним тормозных колодок</w:t>
      </w:r>
    </w:p>
    <w:p w:rsidR="002C313A" w:rsidRPr="00CA11C7" w:rsidRDefault="002C313A" w:rsidP="002C313A">
      <w:pPr>
        <w:pStyle w:val="a9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Подача сжатого воздуха между колесом и тормозной колодкой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В таблице приведены точные данные о плотности воды при разных температурах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>при нормальном атмосферном давлении)</w:t>
      </w:r>
    </w:p>
    <w:p w:rsidR="002C313A" w:rsidRPr="00CA11C7" w:rsidRDefault="002C313A" w:rsidP="002C313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600"/>
        <w:gridCol w:w="2659"/>
      </w:tblGrid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t,</w:t>
            </w:r>
            <w:r w:rsidRPr="00CA11C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p, </w:t>
            </w: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кг/м</w:t>
            </w:r>
            <w:r w:rsidRPr="00CA11C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999,841</w:t>
            </w:r>
          </w:p>
        </w:tc>
      </w:tr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999,941</w:t>
            </w:r>
          </w:p>
        </w:tc>
      </w:tr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999,973</w:t>
            </w:r>
          </w:p>
        </w:tc>
      </w:tr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999, 941</w:t>
            </w:r>
          </w:p>
        </w:tc>
      </w:tr>
      <w:tr w:rsidR="002C313A" w:rsidRPr="00CA11C7" w:rsidTr="002C313A">
        <w:tc>
          <w:tcPr>
            <w:tcW w:w="2600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9" w:type="dxa"/>
          </w:tcPr>
          <w:p w:rsidR="002C313A" w:rsidRPr="00CA11C7" w:rsidRDefault="002C313A" w:rsidP="002C313A">
            <w:pPr>
              <w:pStyle w:val="a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999, 849</w:t>
            </w:r>
          </w:p>
        </w:tc>
      </w:tr>
    </w:tbl>
    <w:p w:rsidR="002C313A" w:rsidRPr="00CA11C7" w:rsidRDefault="002C313A" w:rsidP="002C313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На основании этих данных можно утверждать, что при нагревании от 0 до 9 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A11C7">
        <w:rPr>
          <w:rFonts w:ascii="Times New Roman" w:hAnsi="Times New Roman" w:cs="Times New Roman"/>
          <w:sz w:val="24"/>
          <w:szCs w:val="24"/>
        </w:rPr>
        <w:t>С вода…</w:t>
      </w:r>
    </w:p>
    <w:p w:rsidR="002C313A" w:rsidRPr="00CA11C7" w:rsidRDefault="002C313A" w:rsidP="002C313A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Только расширяется</w:t>
      </w:r>
    </w:p>
    <w:p w:rsidR="002C313A" w:rsidRPr="00CA11C7" w:rsidRDefault="002C313A" w:rsidP="002C313A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Только сжимается</w:t>
      </w:r>
    </w:p>
    <w:p w:rsidR="002C313A" w:rsidRPr="00CA11C7" w:rsidRDefault="002C313A" w:rsidP="002C313A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Сначала расширяется, а затем сжимается</w:t>
      </w:r>
    </w:p>
    <w:p w:rsidR="002C313A" w:rsidRPr="00CA11C7" w:rsidRDefault="002C313A" w:rsidP="002C313A">
      <w:pPr>
        <w:pStyle w:val="a9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Сначала сжимается, а затем расширяется</w:t>
      </w:r>
    </w:p>
    <w:p w:rsidR="002C313A" w:rsidRPr="00CA11C7" w:rsidRDefault="002C313A" w:rsidP="002C313A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Два тела подвешены каждый на своем динамометре. Оба динамометра показывают 5 Н. Объем первого тела в 2 раза больше объема второго. Оба тела погрузили в воду. При этом показания первого динамометра равно 3 Н,  а второго…..</w:t>
      </w:r>
    </w:p>
    <w:p w:rsidR="002C313A" w:rsidRPr="00CA11C7" w:rsidRDefault="002C313A" w:rsidP="002C313A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4 Н</w:t>
      </w:r>
    </w:p>
    <w:p w:rsidR="002C313A" w:rsidRPr="00CA11C7" w:rsidRDefault="002C313A" w:rsidP="002C313A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 Н</w:t>
      </w:r>
    </w:p>
    <w:p w:rsidR="002C313A" w:rsidRPr="00CA11C7" w:rsidRDefault="002C313A" w:rsidP="002C313A">
      <w:pPr>
        <w:pStyle w:val="a9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1,5 Н</w:t>
      </w:r>
    </w:p>
    <w:p w:rsidR="002C313A" w:rsidRPr="00C75C4B" w:rsidRDefault="002C313A" w:rsidP="002C313A">
      <w:pPr>
        <w:pStyle w:val="a9"/>
        <w:numPr>
          <w:ilvl w:val="0"/>
          <w:numId w:val="23"/>
        </w:numPr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C4B">
        <w:rPr>
          <w:rFonts w:ascii="Times New Roman" w:hAnsi="Times New Roman" w:cs="Times New Roman"/>
          <w:sz w:val="24"/>
          <w:szCs w:val="24"/>
        </w:rPr>
        <w:t>1 Н</w:t>
      </w:r>
    </w:p>
    <w:p w:rsidR="002C313A" w:rsidRPr="00CA11C7" w:rsidRDefault="002C313A" w:rsidP="00C75C4B">
      <w:pPr>
        <w:ind w:left="108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Физика-8.  Контрольная работа № 1. «Тепловые явления»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1. В каких единицах измеряется удельная  теплоемкость вещества?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A11C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А.  </w:t>
      </w:r>
      <w:r w:rsidRPr="00CA11C7">
        <w:rPr>
          <w:rFonts w:ascii="Times New Roman" w:hAnsi="Times New Roman" w:cs="Times New Roman"/>
          <w:i/>
          <w:position w:val="6"/>
          <w:sz w:val="24"/>
          <w:szCs w:val="24"/>
        </w:rPr>
        <w:t>Дж</w:t>
      </w:r>
      <w:r w:rsidRPr="00CA11C7">
        <w:rPr>
          <w:rFonts w:ascii="Times New Roman" w:hAnsi="Times New Roman" w:cs="Times New Roman"/>
          <w:sz w:val="24"/>
          <w:szCs w:val="24"/>
        </w:rPr>
        <w:t>/</w:t>
      </w:r>
      <w:r w:rsidRPr="00CA11C7">
        <w:rPr>
          <w:rFonts w:ascii="Times New Roman" w:hAnsi="Times New Roman" w:cs="Times New Roman"/>
          <w:i/>
          <w:position w:val="-6"/>
          <w:sz w:val="24"/>
          <w:szCs w:val="24"/>
        </w:rPr>
        <w:t>кг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sz w:val="24"/>
          <w:szCs w:val="24"/>
        </w:rPr>
        <w:tab/>
      </w:r>
      <w:r w:rsidRPr="00CA11C7">
        <w:rPr>
          <w:rFonts w:ascii="Times New Roman" w:hAnsi="Times New Roman" w:cs="Times New Roman"/>
          <w:sz w:val="24"/>
          <w:szCs w:val="24"/>
        </w:rPr>
        <w:tab/>
        <w:t xml:space="preserve">Б.  </w:t>
      </w:r>
      <w:r w:rsidRPr="00CA11C7">
        <w:rPr>
          <w:rFonts w:ascii="Times New Roman" w:hAnsi="Times New Roman" w:cs="Times New Roman"/>
          <w:i/>
          <w:position w:val="6"/>
          <w:sz w:val="24"/>
          <w:szCs w:val="24"/>
        </w:rPr>
        <w:t>Дж</w:t>
      </w:r>
      <w:r w:rsidRPr="00CA11C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A11C7">
        <w:rPr>
          <w:rFonts w:ascii="Times New Roman" w:hAnsi="Times New Roman" w:cs="Times New Roman"/>
          <w:i/>
          <w:position w:val="-6"/>
          <w:sz w:val="24"/>
          <w:szCs w:val="24"/>
        </w:rPr>
        <w:t>кг∙</w:t>
      </w:r>
      <w:r w:rsidRPr="00CA11C7">
        <w:rPr>
          <w:rFonts w:ascii="Times New Roman" w:hAnsi="Times New Roman" w:cs="Times New Roman"/>
          <w:i/>
          <w:position w:val="-6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i/>
          <w:position w:val="-6"/>
          <w:sz w:val="24"/>
          <w:szCs w:val="24"/>
        </w:rPr>
        <w:t>С</w:t>
      </w:r>
      <w:proofErr w:type="spellEnd"/>
      <w:r w:rsidRPr="00CA11C7">
        <w:rPr>
          <w:rFonts w:ascii="Times New Roman" w:hAnsi="Times New Roman" w:cs="Times New Roman"/>
          <w:sz w:val="24"/>
          <w:szCs w:val="24"/>
        </w:rPr>
        <w:tab/>
      </w:r>
      <w:r w:rsidRPr="00CA11C7">
        <w:rPr>
          <w:rFonts w:ascii="Times New Roman" w:hAnsi="Times New Roman" w:cs="Times New Roman"/>
          <w:sz w:val="24"/>
          <w:szCs w:val="24"/>
        </w:rPr>
        <w:tab/>
        <w:t xml:space="preserve">В.  </w:t>
      </w:r>
      <w:r w:rsidRPr="00CA11C7">
        <w:rPr>
          <w:rFonts w:ascii="Times New Roman" w:hAnsi="Times New Roman" w:cs="Times New Roman"/>
          <w:i/>
          <w:sz w:val="24"/>
          <w:szCs w:val="24"/>
        </w:rPr>
        <w:t>Дж</w:t>
      </w:r>
      <w:r w:rsidRPr="00CA11C7">
        <w:rPr>
          <w:rFonts w:ascii="Times New Roman" w:hAnsi="Times New Roman" w:cs="Times New Roman"/>
          <w:sz w:val="24"/>
          <w:szCs w:val="24"/>
        </w:rPr>
        <w:tab/>
      </w:r>
      <w:r w:rsidRPr="00CA11C7"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Pr="00CA11C7">
        <w:rPr>
          <w:rFonts w:ascii="Times New Roman" w:hAnsi="Times New Roman" w:cs="Times New Roman"/>
          <w:i/>
          <w:sz w:val="24"/>
          <w:szCs w:val="24"/>
        </w:rPr>
        <w:t>кг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2. По какой из формул определяется количество теплоты, выделившейся при сгорании топлива?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А. </w:t>
      </w:r>
      <w:r w:rsidRPr="00CA11C7"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59DC959" wp14:editId="5142297B">
            <wp:extent cx="600075" cy="190500"/>
            <wp:effectExtent l="0" t="0" r="0" b="0"/>
            <wp:docPr id="178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1.bin"/>
                    <pic:cNvPicPr>
                      <a:picLocks noChangeAspect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1C7"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Pr="00CA11C7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723E3ED4" wp14:editId="58FD417A">
            <wp:extent cx="923925" cy="228600"/>
            <wp:effectExtent l="0" t="0" r="0" b="0"/>
            <wp:docPr id="177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2.bin"/>
                    <pic:cNvPicPr>
                      <a:picLocks noChangeAspect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   В. </w:t>
      </w:r>
      <w:r w:rsidRPr="00CA11C7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 wp14:anchorId="06C5C5E8" wp14:editId="6C460DED">
            <wp:extent cx="581025" cy="200025"/>
            <wp:effectExtent l="0" t="0" r="0" b="0"/>
            <wp:docPr id="176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3.bin"/>
                    <pic:cNvPicPr>
                      <a:picLocks noChangeAspect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sz w:val="24"/>
          <w:szCs w:val="24"/>
        </w:rPr>
        <w:tab/>
        <w:t xml:space="preserve"> Г. </w:t>
      </w:r>
      <w:r w:rsidRPr="00CA11C7">
        <w:rPr>
          <w:rFonts w:ascii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 wp14:anchorId="56912339" wp14:editId="190131BA">
            <wp:extent cx="581025" cy="180975"/>
            <wp:effectExtent l="0" t="0" r="0" b="0"/>
            <wp:docPr id="175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/embeddings/oleObject4.bin"/>
                    <pic:cNvPicPr>
                      <a:picLocks noChangeAspect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lastRenderedPageBreak/>
        <w:t xml:space="preserve">3. Для плавления 2 </w:t>
      </w:r>
      <w:r w:rsidRPr="00CA11C7">
        <w:rPr>
          <w:rFonts w:ascii="Times New Roman" w:hAnsi="Times New Roman" w:cs="Times New Roman"/>
          <w:i/>
          <w:sz w:val="24"/>
          <w:szCs w:val="24"/>
        </w:rPr>
        <w:t>кг</w:t>
      </w:r>
      <w:r w:rsidRPr="00CA11C7">
        <w:rPr>
          <w:rFonts w:ascii="Times New Roman" w:hAnsi="Times New Roman" w:cs="Times New Roman"/>
          <w:sz w:val="24"/>
          <w:szCs w:val="24"/>
        </w:rPr>
        <w:t xml:space="preserve"> меди, взятой при температуре плавления, потребовалось 420 </w:t>
      </w:r>
      <w:r w:rsidRPr="00CA11C7">
        <w:rPr>
          <w:rFonts w:ascii="Times New Roman" w:hAnsi="Times New Roman" w:cs="Times New Roman"/>
          <w:i/>
          <w:sz w:val="24"/>
          <w:szCs w:val="24"/>
        </w:rPr>
        <w:t>кДж</w:t>
      </w:r>
      <w:r w:rsidRPr="00CA11C7">
        <w:rPr>
          <w:rFonts w:ascii="Times New Roman" w:hAnsi="Times New Roman" w:cs="Times New Roman"/>
          <w:sz w:val="24"/>
          <w:szCs w:val="24"/>
        </w:rPr>
        <w:t xml:space="preserve"> теплоты. Определите удельную теплоту плавления меди.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ind w:left="108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4. На одинаковых горелках нагревается вода, медь и железо равной массы. Укажите, какой график построен для воды, какой для меди и какой – для железа.</w:t>
      </w:r>
    </w:p>
    <w:p w:rsidR="002C313A" w:rsidRPr="00CA11C7" w:rsidRDefault="00861389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</w:r>
      <w:r w:rsidRPr="00CA11C7">
        <w:rPr>
          <w:rFonts w:ascii="Times New Roman" w:hAnsi="Times New Roman" w:cs="Times New Roman"/>
          <w:sz w:val="24"/>
          <w:szCs w:val="24"/>
        </w:rPr>
        <w:pict>
          <v:group id="_x0000_s1026" editas="canvas" style="width:270pt;height:117pt;mso-position-horizontal-relative:char;mso-position-vertical-relative:line" coordorigin="2272,1711" coordsize="4235,181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72;top:1711;width:4235;height:1812" o:preferrelative="f">
              <v:fill o:detectmouseclick="t"/>
              <v:path o:extrusionok="t" o:connecttype="none"/>
            </v:shape>
            <v:group id="_x0000_s1028" style="position:absolute;left:2272;top:1711;width:3950;height:1672" coordorigin="2272,1711" coordsize="3950,167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5519;top:3110;width:703;height:273" filled="f" stroked="f">
                <v:textbox>
                  <w:txbxContent>
                    <w:p w:rsidR="00861389" w:rsidRDefault="00861389" w:rsidP="002C313A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line id="_x0000_s1030" style="position:absolute;flip:y" from="2812,2024" to="2813,3313">
                <v:stroke endarrow="block"/>
              </v:line>
              <v:line id="_x0000_s1031" style="position:absolute" from="2812,3313" to="5479,3313">
                <v:stroke endarrow="block"/>
              </v:line>
              <v:line id="_x0000_s1032" style="position:absolute;flip:y" from="2812,2669" to="5479,3313"/>
              <v:line id="_x0000_s1033" style="position:absolute;flip:y" from="2812,2347" to="5130,3313"/>
              <v:line id="_x0000_s1034" style="position:absolute;flip:y" from="2812,1918" to="4319,3313"/>
              <v:shape id="_x0000_s1035" type="#_x0000_t202" style="position:absolute;left:2272;top:1911;width:705;height:399" filled="f" stroked="f">
                <v:textbox>
                  <w:txbxContent>
                    <w:p w:rsidR="00861389" w:rsidRDefault="00861389" w:rsidP="002C313A">
                      <w:pPr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r>
                        <w:rPr>
                          <w:vertAlign w:val="superscript"/>
                          <w:lang w:val="en-US"/>
                        </w:rPr>
                        <w:t>o</w:t>
                      </w:r>
                      <w:r>
                        <w:rPr>
                          <w:lang w:val="en-US"/>
                        </w:rPr>
                        <w:t>C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036" type="#_x0000_t202" style="position:absolute;left:4248;top:1711;width:520;height:513" filled="f" stroked="f">
                <v:textbox>
                  <w:txbxContent>
                    <w:p w:rsidR="00861389" w:rsidRDefault="00861389" w:rsidP="002C313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III</w:t>
                      </w:r>
                    </w:p>
                  </w:txbxContent>
                </v:textbox>
              </v:shape>
              <v:shape id="_x0000_s1037" type="#_x0000_t202" style="position:absolute;left:5130;top:1911;width:671;height:436" filled="f" stroked="f">
                <v:textbox>
                  <w:txbxContent>
                    <w:p w:rsidR="00861389" w:rsidRDefault="00861389" w:rsidP="002C313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II</w:t>
                      </w:r>
                    </w:p>
                  </w:txbxContent>
                </v:textbox>
              </v:shape>
              <v:shape id="_x0000_s1038" type="#_x0000_t202" style="position:absolute;left:5519;top:2547;width:463;height:366" filled="f" stroked="f">
                <v:textbox>
                  <w:txbxContent>
                    <w:p w:rsidR="00861389" w:rsidRDefault="00861389" w:rsidP="002C313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5. Масса серебра 10 г. Сколько энергии выделится при его кристаллизации и охлаждении до 60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sz w:val="24"/>
          <w:szCs w:val="24"/>
        </w:rPr>
        <w:t>С, если серебро взято при температуре плавления?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6. При выходе из реки мы ощущаем холод. Почему?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7. В калориметре находится 0,3 </w:t>
      </w:r>
      <w:r w:rsidRPr="00CA11C7">
        <w:rPr>
          <w:rFonts w:ascii="Times New Roman" w:hAnsi="Times New Roman" w:cs="Times New Roman"/>
          <w:i/>
          <w:sz w:val="24"/>
          <w:szCs w:val="24"/>
        </w:rPr>
        <w:t>кг</w:t>
      </w:r>
      <w:r w:rsidRPr="00CA11C7">
        <w:rPr>
          <w:rFonts w:ascii="Times New Roman" w:hAnsi="Times New Roman" w:cs="Times New Roman"/>
          <w:sz w:val="24"/>
          <w:szCs w:val="24"/>
        </w:rPr>
        <w:t xml:space="preserve"> воды при температуре 20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sz w:val="24"/>
          <w:szCs w:val="24"/>
        </w:rPr>
        <w:t>С. Какую массу воды с температурой 40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sz w:val="24"/>
          <w:szCs w:val="24"/>
        </w:rPr>
        <w:t>С нужно добавить в калориметр, чтобы установившаяся температура равнялась 25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sz w:val="24"/>
          <w:szCs w:val="24"/>
        </w:rPr>
        <w:t>С? Теплоемкостью калориметра пренебречь.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8. Определите к.п.д. двигателя трактора, которому для выполнения работы 1,89∙10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A11C7">
        <w:rPr>
          <w:rFonts w:ascii="Times New Roman" w:hAnsi="Times New Roman" w:cs="Times New Roman"/>
          <w:sz w:val="24"/>
          <w:szCs w:val="24"/>
        </w:rPr>
        <w:t xml:space="preserve"> Дж потребовалось 1,5 кг топлива с удельной теплотой сгорания 4,2∙10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i/>
          <w:position w:val="6"/>
          <w:sz w:val="24"/>
          <w:szCs w:val="24"/>
        </w:rPr>
        <w:t>Дж</w:t>
      </w:r>
      <w:r w:rsidRPr="00CA11C7">
        <w:rPr>
          <w:rFonts w:ascii="Times New Roman" w:hAnsi="Times New Roman" w:cs="Times New Roman"/>
          <w:sz w:val="24"/>
          <w:szCs w:val="24"/>
        </w:rPr>
        <w:t>/</w:t>
      </w:r>
      <w:r w:rsidRPr="00CA11C7">
        <w:rPr>
          <w:rFonts w:ascii="Times New Roman" w:hAnsi="Times New Roman" w:cs="Times New Roman"/>
          <w:i/>
          <w:position w:val="-6"/>
          <w:sz w:val="24"/>
          <w:szCs w:val="24"/>
        </w:rPr>
        <w:t>кг</w:t>
      </w: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</w:p>
    <w:p w:rsidR="002C313A" w:rsidRPr="00CA11C7" w:rsidRDefault="002C313A" w:rsidP="002C313A">
      <w:pPr>
        <w:pStyle w:val="a9"/>
        <w:ind w:left="144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9. В железной коробке массой 300 </w:t>
      </w:r>
      <w:r w:rsidRPr="00CA11C7">
        <w:rPr>
          <w:rFonts w:ascii="Times New Roman" w:hAnsi="Times New Roman" w:cs="Times New Roman"/>
          <w:i/>
          <w:sz w:val="24"/>
          <w:szCs w:val="24"/>
        </w:rPr>
        <w:t>г</w:t>
      </w:r>
      <w:r w:rsidRPr="00CA11C7">
        <w:rPr>
          <w:rFonts w:ascii="Times New Roman" w:hAnsi="Times New Roman" w:cs="Times New Roman"/>
          <w:sz w:val="24"/>
          <w:szCs w:val="24"/>
        </w:rPr>
        <w:t xml:space="preserve"> мальчик расплавил 200 </w:t>
      </w:r>
      <w:r w:rsidRPr="00CA11C7">
        <w:rPr>
          <w:rFonts w:ascii="Times New Roman" w:hAnsi="Times New Roman" w:cs="Times New Roman"/>
          <w:i/>
          <w:sz w:val="24"/>
          <w:szCs w:val="24"/>
        </w:rPr>
        <w:t>г</w:t>
      </w:r>
      <w:r w:rsidRPr="00CA11C7">
        <w:rPr>
          <w:rFonts w:ascii="Times New Roman" w:hAnsi="Times New Roman" w:cs="Times New Roman"/>
          <w:sz w:val="24"/>
          <w:szCs w:val="24"/>
        </w:rPr>
        <w:t xml:space="preserve"> олова. Какое количество теплоты пошло на нагревание коробки и плавление олова, если начальная температура их была равна 32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CA11C7">
        <w:rPr>
          <w:rFonts w:ascii="Times New Roman" w:hAnsi="Times New Roman" w:cs="Times New Roman"/>
          <w:sz w:val="24"/>
          <w:szCs w:val="24"/>
        </w:rPr>
        <w:t>С?</w:t>
      </w:r>
    </w:p>
    <w:p w:rsidR="00ED1A00" w:rsidRPr="00CA11C7" w:rsidRDefault="00ED1A00" w:rsidP="00ED1A00">
      <w:pPr>
        <w:shd w:val="clear" w:color="auto" w:fill="FFFFFF"/>
        <w:spacing w:before="242" w:line="257" w:lineRule="exact"/>
        <w:ind w:right="470"/>
        <w:rPr>
          <w:rFonts w:ascii="Times New Roman" w:hAnsi="Times New Roman" w:cs="Times New Roman"/>
          <w:b/>
          <w:bCs/>
          <w:color w:val="242424"/>
          <w:spacing w:val="4"/>
          <w:sz w:val="24"/>
          <w:szCs w:val="24"/>
        </w:rPr>
      </w:pPr>
      <w:r w:rsidRPr="00CA11C7">
        <w:rPr>
          <w:rFonts w:ascii="Times New Roman" w:hAnsi="Times New Roman" w:cs="Times New Roman"/>
          <w:b/>
          <w:bCs/>
          <w:color w:val="242424"/>
          <w:spacing w:val="4"/>
          <w:sz w:val="24"/>
          <w:szCs w:val="24"/>
        </w:rPr>
        <w:t>Физика-8. Контрольная работа №2. Изменение агрегатных состояний вещества.</w:t>
      </w:r>
    </w:p>
    <w:p w:rsidR="00ED1A00" w:rsidRPr="00CA11C7" w:rsidRDefault="00ED1A00" w:rsidP="00ED1A00">
      <w:pPr>
        <w:shd w:val="clear" w:color="auto" w:fill="FFFFFF"/>
        <w:spacing w:before="242" w:line="257" w:lineRule="exact"/>
        <w:ind w:left="372" w:right="47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color w:val="242424"/>
          <w:spacing w:val="7"/>
          <w:sz w:val="24"/>
          <w:szCs w:val="24"/>
        </w:rPr>
        <w:t>1.    Опишите процессы, происходящие с веществом, по ниже</w:t>
      </w:r>
      <w:r w:rsidRPr="00CA11C7">
        <w:rPr>
          <w:rFonts w:ascii="Times New Roman" w:hAnsi="Times New Roman" w:cs="Times New Roman"/>
          <w:color w:val="242424"/>
          <w:spacing w:val="7"/>
          <w:sz w:val="24"/>
          <w:szCs w:val="24"/>
        </w:rPr>
        <w:softHyphen/>
      </w:r>
      <w:r w:rsidRPr="00CA11C7">
        <w:rPr>
          <w:rFonts w:ascii="Times New Roman" w:hAnsi="Times New Roman" w:cs="Times New Roman"/>
          <w:color w:val="242424"/>
          <w:spacing w:val="6"/>
          <w:sz w:val="24"/>
          <w:szCs w:val="24"/>
        </w:rPr>
        <w:t>приведенному графику. Какое это вещество?</w:t>
      </w:r>
    </w:p>
    <w:p w:rsidR="00ED1A00" w:rsidRPr="00CA11C7" w:rsidRDefault="00ED1A00" w:rsidP="00ED1A00">
      <w:pPr>
        <w:spacing w:before="293"/>
        <w:ind w:left="734" w:right="1082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DDD7540" wp14:editId="13E7F96F">
            <wp:extent cx="2250195" cy="122872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19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A00" w:rsidRPr="00CA11C7" w:rsidRDefault="00ED1A00" w:rsidP="00ED1A0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sz w:val="24"/>
          <w:szCs w:val="24"/>
        </w:rPr>
        <w:t>Бидон вмещает 0,2 м</w:t>
      </w:r>
      <w:r w:rsidRPr="00CA11C7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CA11C7">
        <w:rPr>
          <w:rFonts w:ascii="Times New Roman" w:hAnsi="Times New Roman" w:cs="Times New Roman"/>
          <w:bCs/>
          <w:sz w:val="24"/>
          <w:szCs w:val="24"/>
        </w:rPr>
        <w:t xml:space="preserve"> керосина. Какое количество теплоты выделится при полном   сгорании этого керосина? Плотность керосина 800 кг/м</w:t>
      </w:r>
      <w:r w:rsidRPr="00CA11C7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CA11C7">
        <w:rPr>
          <w:rFonts w:ascii="Times New Roman" w:hAnsi="Times New Roman" w:cs="Times New Roman"/>
          <w:bCs/>
          <w:sz w:val="24"/>
          <w:szCs w:val="24"/>
        </w:rPr>
        <w:t>, его удельная теплота сгорания 4,6*10</w:t>
      </w:r>
      <w:r w:rsidRPr="00CA11C7">
        <w:rPr>
          <w:rFonts w:ascii="Times New Roman" w:hAnsi="Times New Roman" w:cs="Times New Roman"/>
          <w:bCs/>
          <w:sz w:val="24"/>
          <w:szCs w:val="24"/>
          <w:vertAlign w:val="superscript"/>
        </w:rPr>
        <w:t>7</w:t>
      </w:r>
      <w:r w:rsidRPr="00CA11C7">
        <w:rPr>
          <w:rFonts w:ascii="Times New Roman" w:hAnsi="Times New Roman" w:cs="Times New Roman"/>
          <w:bCs/>
          <w:sz w:val="24"/>
          <w:szCs w:val="24"/>
        </w:rPr>
        <w:t xml:space="preserve"> Дж/кг.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A00" w:rsidRPr="00CA11C7" w:rsidRDefault="00ED1A00" w:rsidP="00ED1A0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Сколько теплоты потребуется, чтобы 100 кг воды, взятой при температуре 10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С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обратить в пар? Удельная теплота парообразования воды 2,26*10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CA11C7">
        <w:rPr>
          <w:rFonts w:ascii="Times New Roman" w:hAnsi="Times New Roman" w:cs="Times New Roman"/>
          <w:sz w:val="24"/>
          <w:szCs w:val="24"/>
        </w:rPr>
        <w:t xml:space="preserve"> Дж/кг. </w:t>
      </w:r>
    </w:p>
    <w:p w:rsidR="00ED1A00" w:rsidRPr="00C75C4B" w:rsidRDefault="00ED1A00" w:rsidP="00ED1A0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75C4B">
        <w:rPr>
          <w:rFonts w:ascii="Times New Roman" w:hAnsi="Times New Roman" w:cs="Times New Roman"/>
          <w:color w:val="000000"/>
          <w:sz w:val="24"/>
          <w:szCs w:val="24"/>
        </w:rPr>
        <w:t>Какое количество теплоты требуется для обращения 2 кг воды, взятой при температуре 50</w:t>
      </w:r>
      <w:proofErr w:type="gramStart"/>
      <w:r w:rsidRPr="00C75C4B">
        <w:rPr>
          <w:rFonts w:ascii="Times New Roman" w:hAnsi="Times New Roman" w:cs="Times New Roman"/>
          <w:color w:val="000000"/>
          <w:sz w:val="24"/>
          <w:szCs w:val="24"/>
        </w:rPr>
        <w:t>°С</w:t>
      </w:r>
      <w:proofErr w:type="gramEnd"/>
      <w:r w:rsidRPr="00C75C4B">
        <w:rPr>
          <w:rFonts w:ascii="Times New Roman" w:hAnsi="Times New Roman" w:cs="Times New Roman"/>
          <w:color w:val="000000"/>
          <w:sz w:val="24"/>
          <w:szCs w:val="24"/>
        </w:rPr>
        <w:t>, в пар при 100°С? Удельная теплота парообразования воды 2300 кДж/кг.</w:t>
      </w:r>
    </w:p>
    <w:p w:rsidR="00ED1A00" w:rsidRPr="00CA11C7" w:rsidRDefault="00ED1A00" w:rsidP="00ED1A00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Физика-8. Контрольная работа №3. « Электричество»</w:t>
      </w:r>
    </w:p>
    <w:p w:rsidR="00ED1A00" w:rsidRPr="00CA11C7" w:rsidRDefault="00ED1A00" w:rsidP="00ED1A0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11C7">
        <w:rPr>
          <w:rFonts w:ascii="Times New Roman" w:hAnsi="Times New Roman" w:cs="Times New Roman"/>
          <w:color w:val="000000"/>
          <w:sz w:val="24"/>
          <w:szCs w:val="24"/>
        </w:rPr>
        <w:t>Сопротивление спирали электроплитки 80 Ом. Какую мощность имеет плитка, если ее положено включать в сеть 220 В</w:t>
      </w:r>
      <w:proofErr w:type="gramStart"/>
      <w:r w:rsidRPr="00CA11C7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ED1A00" w:rsidRPr="00CA11C7" w:rsidRDefault="00ED1A00" w:rsidP="00ED1A00">
      <w:pPr>
        <w:pStyle w:val="aa"/>
        <w:numPr>
          <w:ilvl w:val="0"/>
          <w:numId w:val="25"/>
        </w:numPr>
        <w:jc w:val="both"/>
        <w:rPr>
          <w:color w:val="000000"/>
        </w:rPr>
      </w:pPr>
      <w:r w:rsidRPr="00CA11C7">
        <w:rPr>
          <w:color w:val="000000"/>
        </w:rPr>
        <w:t xml:space="preserve">Рассчитайте сопротивление медного провода, длина которого равна </w:t>
      </w:r>
      <w:smartTag w:uri="urn:schemas-microsoft-com:office:smarttags" w:element="metricconverter">
        <w:smartTagPr>
          <w:attr w:name="ProductID" w:val="9 км"/>
        </w:smartTagPr>
        <w:r w:rsidRPr="00CA11C7">
          <w:rPr>
            <w:color w:val="000000"/>
          </w:rPr>
          <w:t>9 км</w:t>
        </w:r>
      </w:smartTag>
      <w:r w:rsidRPr="00CA11C7">
        <w:rPr>
          <w:color w:val="000000"/>
        </w:rPr>
        <w:t>, а площадь поперечного сечения 30 мм</w:t>
      </w:r>
      <w:proofErr w:type="gramStart"/>
      <w:r w:rsidRPr="00CA11C7">
        <w:rPr>
          <w:color w:val="000000"/>
          <w:vertAlign w:val="superscript"/>
        </w:rPr>
        <w:t>2</w:t>
      </w:r>
      <w:proofErr w:type="gramEnd"/>
      <w:r w:rsidRPr="00CA11C7">
        <w:rPr>
          <w:color w:val="000000"/>
        </w:rPr>
        <w:t xml:space="preserve">. Удельное сопротивление меди                  0,017 </w:t>
      </w:r>
      <w:r w:rsidRPr="00CA11C7">
        <w:rPr>
          <w:noProof/>
          <w:color w:val="000000"/>
        </w:rPr>
        <w:drawing>
          <wp:inline distT="0" distB="0" distL="0" distR="0" wp14:anchorId="4558E15A" wp14:editId="7DCA2537">
            <wp:extent cx="590550" cy="295275"/>
            <wp:effectExtent l="19050" t="0" r="0" b="0"/>
            <wp:docPr id="27" name="Рисунок 27" descr="siz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ze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11C7">
        <w:rPr>
          <w:color w:val="000000"/>
        </w:rPr>
        <w:t xml:space="preserve">. Какова сила тока в этом проводнике, если напряжение на его концах 3,4 </w:t>
      </w:r>
      <w:proofErr w:type="gramStart"/>
      <w:r w:rsidRPr="00CA11C7">
        <w:rPr>
          <w:color w:val="000000"/>
        </w:rPr>
        <w:t>в</w:t>
      </w:r>
      <w:proofErr w:type="gramEnd"/>
      <w:r w:rsidRPr="00CA11C7">
        <w:rPr>
          <w:color w:val="000000"/>
        </w:rPr>
        <w:t>?</w:t>
      </w:r>
    </w:p>
    <w:p w:rsidR="00ED1A00" w:rsidRPr="00CA11C7" w:rsidRDefault="00ED1A00" w:rsidP="00ED1A00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Какое время должен протекать ток силой 2,5 А по проводнику сопротивлением 18 Ом для выделения в проводнике количества теплоты 81 кДж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ED1A00" w:rsidRPr="00CA11C7" w:rsidRDefault="00ED1A00" w:rsidP="00ED1A0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A11C7">
        <w:rPr>
          <w:rFonts w:ascii="Times New Roman" w:hAnsi="Times New Roman" w:cs="Times New Roman"/>
          <w:color w:val="000000"/>
          <w:sz w:val="24"/>
          <w:szCs w:val="24"/>
        </w:rPr>
        <w:t xml:space="preserve">Мощность утюга 1 кВт, а сопротивление его спирали 48 Ом. В </w:t>
      </w:r>
      <w:proofErr w:type="gramStart"/>
      <w:r w:rsidRPr="00CA11C7">
        <w:rPr>
          <w:rFonts w:ascii="Times New Roman" w:hAnsi="Times New Roman" w:cs="Times New Roman"/>
          <w:color w:val="000000"/>
          <w:sz w:val="24"/>
          <w:szCs w:val="24"/>
        </w:rPr>
        <w:t>сеть</w:t>
      </w:r>
      <w:proofErr w:type="gramEnd"/>
      <w:r w:rsidRPr="00CA11C7">
        <w:rPr>
          <w:rFonts w:ascii="Times New Roman" w:hAnsi="Times New Roman" w:cs="Times New Roman"/>
          <w:color w:val="000000"/>
          <w:sz w:val="24"/>
          <w:szCs w:val="24"/>
        </w:rPr>
        <w:t xml:space="preserve"> с каким напряжением включен утюг? </w:t>
      </w:r>
      <w:proofErr w:type="gramStart"/>
      <w:r w:rsidRPr="00CA11C7">
        <w:rPr>
          <w:rFonts w:ascii="Times New Roman" w:hAnsi="Times New Roman" w:cs="Times New Roman"/>
          <w:color w:val="000000"/>
          <w:sz w:val="24"/>
          <w:szCs w:val="24"/>
        </w:rPr>
        <w:t>Ток</w:t>
      </w:r>
      <w:proofErr w:type="gramEnd"/>
      <w:r w:rsidRPr="00CA11C7">
        <w:rPr>
          <w:rFonts w:ascii="Times New Roman" w:hAnsi="Times New Roman" w:cs="Times New Roman"/>
          <w:color w:val="000000"/>
          <w:sz w:val="24"/>
          <w:szCs w:val="24"/>
        </w:rPr>
        <w:t xml:space="preserve"> какой силы проходит через утюг?</w:t>
      </w:r>
    </w:p>
    <w:p w:rsidR="00C75C4B" w:rsidRPr="00C75C4B" w:rsidRDefault="00ED1A00" w:rsidP="00ED1A00">
      <w:pPr>
        <w:numPr>
          <w:ilvl w:val="0"/>
          <w:numId w:val="25"/>
        </w:numPr>
        <w:shd w:val="clear" w:color="auto" w:fill="FFFFFF"/>
        <w:spacing w:before="173" w:beforeAutospacing="1" w:after="100" w:afterAutospacing="1" w:line="331" w:lineRule="exact"/>
        <w:ind w:right="576"/>
        <w:rPr>
          <w:rFonts w:ascii="Times New Roman" w:hAnsi="Times New Roman" w:cs="Times New Roman"/>
          <w:b/>
          <w:sz w:val="24"/>
          <w:szCs w:val="24"/>
        </w:rPr>
      </w:pPr>
      <w:r w:rsidRPr="00C75C4B">
        <w:rPr>
          <w:rFonts w:ascii="Times New Roman" w:hAnsi="Times New Roman" w:cs="Times New Roman"/>
          <w:color w:val="000000"/>
          <w:sz w:val="24"/>
          <w:szCs w:val="24"/>
        </w:rPr>
        <w:t xml:space="preserve"> Имеются два последовательно соединенных резистора. К ним приложено напряжение 85 В. Напряжение на втором резисторе 40 </w:t>
      </w:r>
      <w:proofErr w:type="gramStart"/>
      <w:r w:rsidRPr="00C75C4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C75C4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C75C4B">
        <w:rPr>
          <w:rFonts w:ascii="Times New Roman" w:hAnsi="Times New Roman" w:cs="Times New Roman"/>
          <w:color w:val="000000"/>
          <w:sz w:val="24"/>
          <w:szCs w:val="24"/>
        </w:rPr>
        <w:t>сила</w:t>
      </w:r>
      <w:proofErr w:type="gramEnd"/>
      <w:r w:rsidRPr="00C75C4B">
        <w:rPr>
          <w:rFonts w:ascii="Times New Roman" w:hAnsi="Times New Roman" w:cs="Times New Roman"/>
          <w:color w:val="000000"/>
          <w:sz w:val="24"/>
          <w:szCs w:val="24"/>
        </w:rPr>
        <w:t xml:space="preserve"> тока в нем - 2 А. Определите напряжение на первом резисторе, силу тока в цепи и в первом резисторе.</w:t>
      </w:r>
    </w:p>
    <w:p w:rsidR="00ED1A00" w:rsidRPr="00C75C4B" w:rsidRDefault="00C75C4B" w:rsidP="00C75C4B">
      <w:pPr>
        <w:shd w:val="clear" w:color="auto" w:fill="FFFFFF"/>
        <w:spacing w:before="173" w:beforeAutospacing="1" w:after="100" w:afterAutospacing="1" w:line="331" w:lineRule="exact"/>
        <w:ind w:left="720" w:right="57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ED1A00" w:rsidRPr="00C75C4B">
        <w:rPr>
          <w:rFonts w:ascii="Times New Roman" w:hAnsi="Times New Roman" w:cs="Times New Roman"/>
          <w:b/>
          <w:sz w:val="24"/>
          <w:szCs w:val="24"/>
        </w:rPr>
        <w:t xml:space="preserve">изика-8. Контрольная работа №4. Работа. Мощность. Закон </w:t>
      </w:r>
      <w:proofErr w:type="gramStart"/>
      <w:r w:rsidR="00ED1A00" w:rsidRPr="00C75C4B">
        <w:rPr>
          <w:rFonts w:ascii="Times New Roman" w:hAnsi="Times New Roman" w:cs="Times New Roman"/>
          <w:b/>
          <w:sz w:val="24"/>
          <w:szCs w:val="24"/>
        </w:rPr>
        <w:t>Джоуля-Ленца</w:t>
      </w:r>
      <w:proofErr w:type="gramEnd"/>
      <w:r w:rsidR="00ED1A00" w:rsidRPr="00C75C4B">
        <w:rPr>
          <w:rFonts w:ascii="Times New Roman" w:hAnsi="Times New Roman" w:cs="Times New Roman"/>
          <w:b/>
          <w:sz w:val="24"/>
          <w:szCs w:val="24"/>
        </w:rPr>
        <w:t>.</w:t>
      </w:r>
    </w:p>
    <w:p w:rsidR="00ED1A00" w:rsidRPr="00CA11C7" w:rsidRDefault="00ED1A00" w:rsidP="00ED1A00">
      <w:pPr>
        <w:shd w:val="clear" w:color="auto" w:fill="FFFFFF"/>
        <w:tabs>
          <w:tab w:val="left" w:pos="266"/>
        </w:tabs>
        <w:spacing w:before="259" w:line="259" w:lineRule="exact"/>
        <w:ind w:left="266" w:right="806" w:hanging="266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  <w:t>1.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Какие заряженные частицы притягиваются?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А. Одноименные.</w:t>
      </w:r>
    </w:p>
    <w:p w:rsidR="00ED1A00" w:rsidRPr="00CA11C7" w:rsidRDefault="00ED1A00" w:rsidP="00ED1A00">
      <w:pPr>
        <w:shd w:val="clear" w:color="auto" w:fill="FFFFFF"/>
        <w:spacing w:line="259" w:lineRule="exact"/>
        <w:ind w:left="281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Б. Разноименные.</w:t>
      </w:r>
    </w:p>
    <w:p w:rsidR="00ED1A00" w:rsidRPr="00CA11C7" w:rsidRDefault="00ED1A00" w:rsidP="00ED1A00">
      <w:pPr>
        <w:shd w:val="clear" w:color="auto" w:fill="FFFFFF"/>
        <w:spacing w:line="259" w:lineRule="exact"/>
        <w:ind w:left="274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В. Любые заряженные частицы притягиваются.</w:t>
      </w:r>
    </w:p>
    <w:p w:rsidR="00ED1A00" w:rsidRPr="00CA11C7" w:rsidRDefault="00ED1A00" w:rsidP="00ED1A00">
      <w:pPr>
        <w:shd w:val="clear" w:color="auto" w:fill="FFFFFF"/>
        <w:spacing w:line="259" w:lineRule="exact"/>
        <w:ind w:left="281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Г. Любые заряженные частицы отталкиваются.</w:t>
      </w:r>
    </w:p>
    <w:p w:rsidR="00ED1A00" w:rsidRPr="00CA11C7" w:rsidRDefault="00ED1A00" w:rsidP="00ED1A00">
      <w:pPr>
        <w:shd w:val="clear" w:color="auto" w:fill="FFFFFF"/>
        <w:tabs>
          <w:tab w:val="left" w:pos="266"/>
        </w:tabs>
        <w:spacing w:before="245" w:line="266" w:lineRule="exact"/>
        <w:ind w:left="266" w:hanging="266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8"/>
          <w:sz w:val="24"/>
          <w:szCs w:val="24"/>
        </w:rPr>
        <w:t>2.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Электрическое напряжение принято обозначать бук</w:t>
      </w:r>
      <w:r w:rsidRPr="00CA11C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вой...</w:t>
      </w:r>
    </w:p>
    <w:p w:rsidR="00ED1A00" w:rsidRPr="00CA11C7" w:rsidRDefault="00ED1A00" w:rsidP="00ED1A00">
      <w:pPr>
        <w:shd w:val="clear" w:color="auto" w:fill="FFFFFF"/>
        <w:spacing w:line="266" w:lineRule="exact"/>
        <w:ind w:left="281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А. 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р.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  </w:t>
      </w:r>
      <w:r w:rsidRPr="00CA11C7">
        <w:rPr>
          <w:rFonts w:ascii="Times New Roman" w:hAnsi="Times New Roman" w:cs="Times New Roman"/>
          <w:bCs/>
          <w:smallCaps/>
          <w:color w:val="000000"/>
          <w:spacing w:val="-6"/>
          <w:sz w:val="24"/>
          <w:szCs w:val="24"/>
        </w:rPr>
        <w:t>б</w:t>
      </w:r>
      <w:proofErr w:type="gramEnd"/>
      <w:r w:rsidRPr="00CA11C7">
        <w:rPr>
          <w:rFonts w:ascii="Times New Roman" w:hAnsi="Times New Roman" w:cs="Times New Roman"/>
          <w:bCs/>
          <w:smallCaps/>
          <w:color w:val="000000"/>
          <w:spacing w:val="-6"/>
          <w:sz w:val="24"/>
          <w:szCs w:val="24"/>
        </w:rPr>
        <w:t xml:space="preserve">. </w:t>
      </w:r>
      <w:r w:rsidRPr="00CA11C7">
        <w:rPr>
          <w:rFonts w:ascii="Times New Roman" w:hAnsi="Times New Roman" w:cs="Times New Roman"/>
          <w:bCs/>
          <w:color w:val="000000"/>
          <w:spacing w:val="-6"/>
          <w:sz w:val="24"/>
          <w:szCs w:val="24"/>
          <w:lang w:val="en-US"/>
        </w:rPr>
        <w:t>U</w:t>
      </w:r>
      <w:r w:rsidRPr="00CA11C7">
        <w:rPr>
          <w:rFonts w:ascii="Times New Roman" w:hAnsi="Times New Roman" w:cs="Times New Roman"/>
          <w:sz w:val="24"/>
          <w:szCs w:val="24"/>
        </w:rPr>
        <w:t xml:space="preserve">    </w:t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Г. </w:t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  <w:lang w:val="en-US"/>
        </w:rPr>
        <w:t>I</w:t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Д-Р.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 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Е. А.</w:t>
      </w:r>
    </w:p>
    <w:p w:rsidR="00ED1A00" w:rsidRPr="00CA11C7" w:rsidRDefault="00ED1A00" w:rsidP="00ED1A00">
      <w:pPr>
        <w:shd w:val="clear" w:color="auto" w:fill="FFFFFF"/>
        <w:tabs>
          <w:tab w:val="left" w:pos="266"/>
        </w:tabs>
        <w:spacing w:before="238" w:line="266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lastRenderedPageBreak/>
        <w:t>3.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  <w:t>Назовите единицу электрического сопротивления.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А. Джоуль.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 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Б. Ватт. </w:t>
      </w:r>
      <w:r w:rsidRPr="00CA11C7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В. Ом </w:t>
      </w: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Г. Вольт 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Д. Ампер</w:t>
      </w:r>
    </w:p>
    <w:p w:rsidR="00ED1A00" w:rsidRPr="00CA11C7" w:rsidRDefault="00ED1A00" w:rsidP="00ED1A00">
      <w:pPr>
        <w:shd w:val="clear" w:color="auto" w:fill="FFFFFF"/>
        <w:tabs>
          <w:tab w:val="left" w:pos="266"/>
        </w:tabs>
        <w:spacing w:before="230" w:line="274" w:lineRule="exact"/>
        <w:ind w:left="266" w:right="403" w:hanging="266"/>
        <w:rPr>
          <w:rFonts w:ascii="Times New Roman" w:hAnsi="Times New Roman" w:cs="Times New Roman"/>
          <w:sz w:val="24"/>
          <w:szCs w:val="24"/>
          <w:lang w:val="en-US"/>
        </w:rPr>
      </w:pPr>
      <w:r w:rsidRPr="00CA11C7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4.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Закон Джоуля - Ленца выражается формулой?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 xml:space="preserve">. 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>=</w:t>
      </w:r>
      <w:proofErr w:type="spellStart"/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>UIt</w:t>
      </w:r>
      <w:proofErr w:type="spellEnd"/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en-US"/>
        </w:rPr>
        <w:t>.</w:t>
      </w:r>
      <w:r w:rsidRPr="00CA11C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>Б</w:t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  <w:lang w:val="en-US"/>
        </w:rPr>
        <w:t xml:space="preserve">. 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>Р</w:t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  <w:lang w:val="en-US"/>
        </w:rPr>
        <w:t xml:space="preserve">=UI . 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В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  <w:lang w:val="en-US"/>
        </w:rPr>
        <w:t xml:space="preserve">. I=U/R. </w:t>
      </w:r>
      <w:r w:rsidRPr="00CA11C7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Г</w:t>
      </w:r>
      <w:r w:rsidRPr="00CA11C7">
        <w:rPr>
          <w:rFonts w:ascii="Times New Roman" w:hAnsi="Times New Roman" w:cs="Times New Roman"/>
          <w:bCs/>
          <w:color w:val="000000"/>
          <w:spacing w:val="-6"/>
          <w:sz w:val="24"/>
          <w:szCs w:val="24"/>
          <w:lang w:val="en-US"/>
        </w:rPr>
        <w:t>. Q=I</w:t>
      </w:r>
      <w:r w:rsidRPr="00CA11C7">
        <w:rPr>
          <w:rFonts w:ascii="Times New Roman" w:hAnsi="Times New Roman" w:cs="Times New Roman"/>
          <w:bCs/>
          <w:color w:val="000000"/>
          <w:spacing w:val="-6"/>
          <w:sz w:val="24"/>
          <w:szCs w:val="24"/>
          <w:vertAlign w:val="superscript"/>
          <w:lang w:val="en-US"/>
        </w:rPr>
        <w:t>2</w:t>
      </w:r>
      <w:r w:rsidRPr="00CA11C7">
        <w:rPr>
          <w:rFonts w:ascii="Times New Roman" w:hAnsi="Times New Roman" w:cs="Times New Roman"/>
          <w:bCs/>
          <w:color w:val="000000"/>
          <w:spacing w:val="-6"/>
          <w:sz w:val="24"/>
          <w:szCs w:val="24"/>
          <w:lang w:val="en-US"/>
        </w:rPr>
        <w:t xml:space="preserve">Rt. </w:t>
      </w:r>
    </w:p>
    <w:p w:rsidR="00ED1A00" w:rsidRPr="00CA11C7" w:rsidRDefault="00ED1A00" w:rsidP="00ED1A00">
      <w:pPr>
        <w:shd w:val="clear" w:color="auto" w:fill="FFFFFF"/>
        <w:tabs>
          <w:tab w:val="left" w:pos="245"/>
        </w:tabs>
        <w:spacing w:line="238" w:lineRule="exact"/>
        <w:ind w:left="245" w:hanging="24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5.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Электрический ток в металлах создается упорядочен</w:t>
      </w:r>
      <w:r w:rsidRPr="00CA11C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ным движением...</w:t>
      </w:r>
    </w:p>
    <w:p w:rsidR="00ED1A00" w:rsidRPr="00CA11C7" w:rsidRDefault="00ED1A00" w:rsidP="00ED1A00">
      <w:pPr>
        <w:shd w:val="clear" w:color="auto" w:fill="FFFFFF"/>
        <w:spacing w:line="238" w:lineRule="exact"/>
        <w:ind w:left="288" w:right="2419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А. положительных ионов. </w:t>
      </w: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Б. отрицательных ионов. </w:t>
      </w:r>
      <w:r w:rsidRPr="00CA11C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В. Электронов                                  </w:t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Г. положительных и отрицательных ионов и электро</w:t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нов.</w:t>
      </w:r>
    </w:p>
    <w:p w:rsidR="00ED1A00" w:rsidRPr="00CA11C7" w:rsidRDefault="00ED1A00" w:rsidP="00ED1A00">
      <w:pPr>
        <w:shd w:val="clear" w:color="auto" w:fill="FFFFFF"/>
        <w:tabs>
          <w:tab w:val="left" w:pos="245"/>
        </w:tabs>
        <w:spacing w:before="238" w:line="245" w:lineRule="exact"/>
        <w:ind w:left="245" w:hanging="24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6.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>Чему равно полное напряжение на участке цепи с</w:t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последовательным соединением двух проводников, если</w:t>
      </w:r>
      <w:r w:rsidRPr="00CA11C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>на каждом из них напряжение 3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В</w:t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>?</w:t>
      </w:r>
    </w:p>
    <w:p w:rsidR="00ED1A00" w:rsidRPr="00CA11C7" w:rsidRDefault="00ED1A00" w:rsidP="00ED1A00">
      <w:pPr>
        <w:shd w:val="clear" w:color="auto" w:fill="FFFFFF"/>
        <w:spacing w:line="238" w:lineRule="exact"/>
        <w:ind w:left="288" w:right="443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А. 1,5 В. </w:t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 xml:space="preserve">Б. 9 В. </w:t>
      </w:r>
      <w:r w:rsidRPr="00CA11C7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В. 3 В. </w:t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Г. 6 В.</w:t>
      </w:r>
    </w:p>
    <w:p w:rsidR="00ED1A00" w:rsidRPr="00CA11C7" w:rsidRDefault="00ED1A00" w:rsidP="00ED1A00">
      <w:pPr>
        <w:shd w:val="clear" w:color="auto" w:fill="FFFFFF"/>
        <w:tabs>
          <w:tab w:val="left" w:pos="245"/>
        </w:tabs>
        <w:spacing w:before="230" w:line="230" w:lineRule="exact"/>
        <w:ind w:left="245" w:hanging="24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7.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 xml:space="preserve">Как следует включить по отношению к резистору </w:t>
      </w: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амперметр и вольтметр, чтобы измерить силу тока в</w:t>
      </w: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br/>
      </w:r>
      <w:r w:rsidRPr="00CA11C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резисторе и напряжение на нем?</w:t>
      </w:r>
    </w:p>
    <w:p w:rsidR="00ED1A00" w:rsidRPr="00CA11C7" w:rsidRDefault="00ED1A00" w:rsidP="00ED1A00">
      <w:pPr>
        <w:shd w:val="clear" w:color="auto" w:fill="FFFFFF"/>
        <w:ind w:left="29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А. Амперметр и вольтметр последовательно.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Б. Амперметр и вольтметр параллельно.</w:t>
      </w:r>
    </w:p>
    <w:p w:rsidR="00ED1A00" w:rsidRPr="00CA11C7" w:rsidRDefault="00ED1A00" w:rsidP="00ED1A00">
      <w:pPr>
        <w:shd w:val="clear" w:color="auto" w:fill="FFFFFF"/>
        <w:spacing w:line="223" w:lineRule="exact"/>
        <w:ind w:left="590" w:right="14" w:hanging="295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В. Амперметр последовательно, вольтметр параллель</w:t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но.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Г. Амперметр параллельно, вольтметр последователь</w:t>
      </w:r>
      <w:r w:rsidRPr="00CA11C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но.</w:t>
      </w:r>
    </w:p>
    <w:p w:rsidR="00ED1A00" w:rsidRPr="00CA11C7" w:rsidRDefault="00ED1A00" w:rsidP="00ED1A00">
      <w:pPr>
        <w:shd w:val="clear" w:color="auto" w:fill="FFFFFF"/>
        <w:tabs>
          <w:tab w:val="left" w:pos="245"/>
        </w:tabs>
        <w:spacing w:before="238" w:line="230" w:lineRule="exact"/>
        <w:ind w:left="245" w:hanging="24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8.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  <w:t>Напряжение на концах проводника 12В, его сопротив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>ление 6 Ом. Чему равна сила тока?</w:t>
      </w:r>
    </w:p>
    <w:p w:rsidR="00ED1A00" w:rsidRPr="00CA11C7" w:rsidRDefault="00ED1A00" w:rsidP="00ED1A00">
      <w:pPr>
        <w:shd w:val="clear" w:color="auto" w:fill="FFFFFF"/>
        <w:spacing w:line="230" w:lineRule="exact"/>
        <w:ind w:left="302" w:right="4435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А. 0,5 А. </w:t>
      </w: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Б. 3 А. </w:t>
      </w:r>
      <w:r w:rsidRPr="00CA11C7">
        <w:rPr>
          <w:rFonts w:ascii="Times New Roman" w:hAnsi="Times New Roman" w:cs="Times New Roman"/>
          <w:bCs/>
          <w:color w:val="000000"/>
          <w:spacing w:val="6"/>
          <w:sz w:val="24"/>
          <w:szCs w:val="24"/>
        </w:rPr>
        <w:t xml:space="preserve">В. 72 А. </w:t>
      </w:r>
      <w:r w:rsidRPr="00CA11C7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Г. 2 А.</w:t>
      </w:r>
    </w:p>
    <w:p w:rsidR="00ED1A00" w:rsidRPr="00CA11C7" w:rsidRDefault="00ED1A00" w:rsidP="00ED1A00">
      <w:pPr>
        <w:shd w:val="clear" w:color="auto" w:fill="FFFFFF"/>
        <w:tabs>
          <w:tab w:val="left" w:pos="245"/>
        </w:tabs>
        <w:spacing w:before="238" w:line="23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9.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Определите работу электрического тока на участке цепи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>за 5 с при напряжении 5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В</w:t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и силе тока 4 А.</w:t>
      </w:r>
    </w:p>
    <w:p w:rsidR="00ED1A00" w:rsidRPr="00CA11C7" w:rsidRDefault="00ED1A00" w:rsidP="00ED1A00">
      <w:pPr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bCs/>
          <w:color w:val="000000"/>
          <w:spacing w:val="9"/>
          <w:sz w:val="24"/>
          <w:szCs w:val="24"/>
        </w:rPr>
        <w:t xml:space="preserve">А. 4 Дж. Б. 6,25 Дж. </w:t>
      </w: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В. 1,25 Дж. </w:t>
      </w:r>
      <w:r w:rsidRPr="00CA11C7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Г. 100 Дж.</w:t>
      </w:r>
    </w:p>
    <w:p w:rsidR="00ED1A00" w:rsidRPr="00CA11C7" w:rsidRDefault="00ED1A00" w:rsidP="00ED1A00">
      <w:pPr>
        <w:shd w:val="clear" w:color="auto" w:fill="FFFFFF"/>
        <w:tabs>
          <w:tab w:val="left" w:pos="384"/>
        </w:tabs>
        <w:spacing w:before="53" w:line="235" w:lineRule="exact"/>
        <w:ind w:left="384" w:hanging="384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-5"/>
          <w:w w:val="105"/>
          <w:sz w:val="24"/>
          <w:szCs w:val="24"/>
        </w:rPr>
        <w:t>10.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1"/>
          <w:w w:val="105"/>
          <w:sz w:val="24"/>
          <w:szCs w:val="24"/>
        </w:rPr>
        <w:t xml:space="preserve">По условию предыдущей задачи найдите мощность </w:t>
      </w:r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>тока на участке цепи.</w:t>
      </w:r>
    </w:p>
    <w:p w:rsidR="00ED1A00" w:rsidRPr="00CA11C7" w:rsidRDefault="00ED1A00" w:rsidP="00ED1A00">
      <w:pPr>
        <w:shd w:val="clear" w:color="auto" w:fill="FFFFFF"/>
        <w:tabs>
          <w:tab w:val="left" w:pos="2246"/>
        </w:tabs>
        <w:spacing w:line="235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3"/>
          <w:w w:val="105"/>
          <w:sz w:val="24"/>
          <w:szCs w:val="24"/>
        </w:rPr>
        <w:t>А. 1,25 Вт.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8"/>
          <w:w w:val="105"/>
          <w:sz w:val="24"/>
          <w:szCs w:val="24"/>
        </w:rPr>
        <w:t>Б. 0,8 Вт.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В. 25 Вт.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6"/>
          <w:w w:val="105"/>
          <w:sz w:val="24"/>
          <w:szCs w:val="24"/>
        </w:rPr>
        <w:t>Г. 20 Вт.</w:t>
      </w:r>
    </w:p>
    <w:p w:rsidR="00ED1A00" w:rsidRPr="00CA11C7" w:rsidRDefault="00ED1A00" w:rsidP="00ED1A00">
      <w:pPr>
        <w:shd w:val="clear" w:color="auto" w:fill="FFFFFF"/>
        <w:tabs>
          <w:tab w:val="left" w:pos="384"/>
        </w:tabs>
        <w:spacing w:before="245" w:line="240" w:lineRule="exact"/>
        <w:ind w:left="384" w:hanging="384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color w:val="000000"/>
          <w:spacing w:val="-3"/>
          <w:w w:val="105"/>
          <w:sz w:val="24"/>
          <w:szCs w:val="24"/>
        </w:rPr>
        <w:t>11.</w:t>
      </w:r>
      <w:r w:rsidRPr="00CA11C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Какое количество теплоты выделится за 10 с в рео</w:t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>стате сопротивлением 10 Ом при силе тока 2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 xml:space="preserve"> А</w:t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>?</w:t>
      </w:r>
    </w:p>
    <w:p w:rsidR="00ED1A00" w:rsidRPr="00CA11C7" w:rsidRDefault="00ED1A00" w:rsidP="00ED1A00">
      <w:pPr>
        <w:shd w:val="clear" w:color="auto" w:fill="FFFFFF"/>
        <w:tabs>
          <w:tab w:val="left" w:pos="2251"/>
        </w:tabs>
        <w:spacing w:line="240" w:lineRule="exact"/>
        <w:ind w:left="562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А.' 4 Дж.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9"/>
          <w:w w:val="105"/>
          <w:sz w:val="24"/>
          <w:szCs w:val="24"/>
        </w:rPr>
        <w:t>Б. 20 Дж.</w:t>
      </w: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В. 80 Дж.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>Г. 200 Дж.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w w:val="112"/>
          <w:sz w:val="24"/>
          <w:szCs w:val="24"/>
        </w:rPr>
        <w:t>Д. 400 Дж.</w:t>
      </w:r>
    </w:p>
    <w:p w:rsidR="00ED1A00" w:rsidRPr="00CA11C7" w:rsidRDefault="00ED1A00" w:rsidP="00ED1A00">
      <w:pPr>
        <w:shd w:val="clear" w:color="auto" w:fill="FFFFFF"/>
        <w:tabs>
          <w:tab w:val="left" w:pos="384"/>
        </w:tabs>
        <w:spacing w:before="250" w:line="240" w:lineRule="exact"/>
        <w:ind w:left="384" w:hanging="384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color w:val="000000"/>
          <w:spacing w:val="-9"/>
          <w:w w:val="112"/>
          <w:sz w:val="24"/>
          <w:szCs w:val="24"/>
        </w:rPr>
        <w:t>12.</w:t>
      </w:r>
      <w:r w:rsidRPr="00CA11C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3"/>
          <w:w w:val="105"/>
          <w:sz w:val="24"/>
          <w:szCs w:val="24"/>
        </w:rPr>
        <w:t xml:space="preserve">Чему равно электрическое сопротивление провода  </w:t>
      </w:r>
      <w:r w:rsidRPr="00CA11C7">
        <w:rPr>
          <w:rFonts w:ascii="Times New Roman" w:hAnsi="Times New Roman" w:cs="Times New Roman"/>
          <w:bCs/>
          <w:color w:val="000000"/>
          <w:spacing w:val="-4"/>
          <w:w w:val="105"/>
          <w:sz w:val="24"/>
          <w:szCs w:val="24"/>
        </w:rPr>
        <w:t>длиной 10 м и сечением 2,0 мм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-4"/>
          <w:w w:val="105"/>
          <w:sz w:val="24"/>
          <w:szCs w:val="24"/>
          <w:vertAlign w:val="superscript"/>
        </w:rPr>
        <w:t>2</w:t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-4"/>
          <w:w w:val="105"/>
          <w:sz w:val="24"/>
          <w:szCs w:val="24"/>
        </w:rPr>
        <w:t>? Удельное сопротив</w:t>
      </w:r>
      <w:r w:rsidRPr="00CA11C7">
        <w:rPr>
          <w:rFonts w:ascii="Times New Roman" w:hAnsi="Times New Roman" w:cs="Times New Roman"/>
          <w:bCs/>
          <w:color w:val="000000"/>
          <w:spacing w:val="-4"/>
          <w:w w:val="105"/>
          <w:sz w:val="24"/>
          <w:szCs w:val="24"/>
        </w:rPr>
        <w:softHyphen/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ление провода 0,50 Ом-мм</w:t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  <w:vertAlign w:val="superscript"/>
        </w:rPr>
        <w:t>2</w:t>
      </w: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/м.</w:t>
      </w:r>
    </w:p>
    <w:p w:rsidR="00ED1A00" w:rsidRPr="00CA11C7" w:rsidRDefault="00ED1A00" w:rsidP="00ED1A00">
      <w:pPr>
        <w:shd w:val="clear" w:color="auto" w:fill="FFFFFF"/>
        <w:tabs>
          <w:tab w:val="left" w:pos="2256"/>
        </w:tabs>
        <w:spacing w:before="10" w:line="240" w:lineRule="exact"/>
        <w:ind w:left="389"/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</w:pPr>
      <w:r w:rsidRPr="00CA11C7">
        <w:rPr>
          <w:rFonts w:ascii="Times New Roman" w:hAnsi="Times New Roman" w:cs="Times New Roman"/>
          <w:bCs/>
          <w:color w:val="000000"/>
          <w:spacing w:val="2"/>
          <w:w w:val="105"/>
          <w:sz w:val="24"/>
          <w:szCs w:val="24"/>
        </w:rPr>
        <w:t>А. 0,025 Ом.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CA11C7">
        <w:rPr>
          <w:rFonts w:ascii="Times New Roman" w:hAnsi="Times New Roman" w:cs="Times New Roman"/>
          <w:bCs/>
          <w:color w:val="000000"/>
          <w:spacing w:val="6"/>
          <w:w w:val="105"/>
          <w:sz w:val="24"/>
          <w:szCs w:val="24"/>
        </w:rPr>
        <w:t>Б. 0,1 Ом.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spacing w:val="3"/>
          <w:w w:val="105"/>
          <w:sz w:val="24"/>
          <w:szCs w:val="24"/>
        </w:rPr>
        <w:t>В. 0,4 Ом</w:t>
      </w:r>
      <w:proofErr w:type="gramStart"/>
      <w:r w:rsidRPr="00CA11C7">
        <w:rPr>
          <w:rFonts w:ascii="Times New Roman" w:hAnsi="Times New Roman" w:cs="Times New Roman"/>
          <w:bCs/>
          <w:color w:val="000000"/>
          <w:spacing w:val="3"/>
          <w:w w:val="105"/>
          <w:sz w:val="24"/>
          <w:szCs w:val="24"/>
        </w:rPr>
        <w:t>..</w:t>
      </w:r>
      <w:r w:rsidRPr="00CA11C7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gramEnd"/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>Г. 2,5 Ом.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r w:rsidRPr="00CA11C7"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  <w:t>Д. 10 Ом.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b/>
          <w:color w:val="000000"/>
        </w:rPr>
      </w:pPr>
      <w:r w:rsidRPr="00CA11C7">
        <w:rPr>
          <w:b/>
          <w:bCs/>
          <w:color w:val="000000"/>
        </w:rPr>
        <w:t>Физика-8.Контрольная работа№5.  «Электромагнитные явления»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1</w:t>
      </w:r>
      <w:r w:rsidRPr="00CA11C7">
        <w:rPr>
          <w:color w:val="000000"/>
        </w:rPr>
        <w:t>) Поворот магнитной стрелки, расположенной параллельно прямолинейному проводнику, обнаружил...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А. Эрстед. Б. Кулон.</w:t>
      </w:r>
      <w:r w:rsidRPr="00CA11C7">
        <w:rPr>
          <w:color w:val="000000"/>
        </w:rPr>
        <w:t> </w:t>
      </w:r>
      <w:r w:rsidRPr="00CA11C7">
        <w:rPr>
          <w:iCs/>
          <w:color w:val="000000"/>
        </w:rPr>
        <w:t>В. Ампер. Г. Ом.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lastRenderedPageBreak/>
        <w:t>2)</w:t>
      </w:r>
      <w:r w:rsidRPr="00CA11C7">
        <w:rPr>
          <w:color w:val="000000"/>
        </w:rPr>
        <w:t> Вокруг проводника с током существует ... поле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А. только электрическое.</w:t>
      </w:r>
      <w:r w:rsidRPr="00CA11C7">
        <w:rPr>
          <w:color w:val="000000"/>
        </w:rPr>
        <w:t> </w:t>
      </w:r>
      <w:r w:rsidRPr="00CA11C7">
        <w:rPr>
          <w:iCs/>
          <w:color w:val="000000"/>
        </w:rPr>
        <w:t>Б. только магнитное.</w:t>
      </w:r>
      <w:r w:rsidRPr="00CA11C7">
        <w:rPr>
          <w:color w:val="000000"/>
        </w:rPr>
        <w:t> </w:t>
      </w:r>
      <w:r w:rsidRPr="00CA11C7">
        <w:rPr>
          <w:iCs/>
          <w:color w:val="000000"/>
        </w:rPr>
        <w:t>В. электрическое, магнитное и гравитационное.</w:t>
      </w:r>
      <w:r w:rsidRPr="00CA11C7">
        <w:rPr>
          <w:color w:val="000000"/>
        </w:rPr>
        <w:t> </w:t>
      </w:r>
      <w:r w:rsidRPr="00CA11C7">
        <w:rPr>
          <w:iCs/>
          <w:color w:val="000000"/>
        </w:rPr>
        <w:t>Г. только гравитационное.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3</w:t>
      </w:r>
      <w:r w:rsidRPr="00CA11C7">
        <w:rPr>
          <w:color w:val="000000"/>
        </w:rPr>
        <w:t>) Какими из ниже приведенных свойств обладает магнитное поле?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А. порождается магнитами и токами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Б. порождается заряженными частицами.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В. обнаруживается магнитами и токами.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Г. обнаруживаются проводниками с током.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4</w:t>
      </w:r>
      <w:r w:rsidRPr="00CA11C7">
        <w:rPr>
          <w:color w:val="000000"/>
        </w:rPr>
        <w:t>) По двум параллельно расположенным проводникам проходят токи в противоположных направлениях, при этом проводники...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>А. притягиваются. Б. не взаимодействуют. В. отталкиваются.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5</w:t>
      </w:r>
      <w:r w:rsidRPr="00CA11C7">
        <w:rPr>
          <w:color w:val="000000"/>
        </w:rPr>
        <w:t>) Два магнита обращены друг к другу северными полюсами. Как магниты будут взаимодействовать между собой?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iCs/>
          <w:color w:val="000000"/>
        </w:rPr>
        <w:t xml:space="preserve">A) Притягиваться. Б) Отталкиваться. В) Не будут взаимодействовать. Г) Среди ответов нет </w:t>
      </w:r>
      <w:proofErr w:type="gramStart"/>
      <w:r w:rsidRPr="00CA11C7">
        <w:rPr>
          <w:iCs/>
          <w:color w:val="000000"/>
        </w:rPr>
        <w:t>правильного</w:t>
      </w:r>
      <w:proofErr w:type="gramEnd"/>
      <w:r w:rsidRPr="00CA11C7">
        <w:rPr>
          <w:iCs/>
          <w:color w:val="000000"/>
        </w:rPr>
        <w:t>.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6</w:t>
      </w:r>
      <w:r w:rsidRPr="00CA11C7">
        <w:rPr>
          <w:color w:val="000000"/>
        </w:rPr>
        <w:t>) Начертите (приблизительно) расположение нескольких магнитных линий для двух магнитов, расположенных так, как показано на рисунке (рис. делать в тетради)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noProof/>
          <w:color w:val="000000"/>
        </w:rPr>
        <w:drawing>
          <wp:inline distT="0" distB="0" distL="0" distR="0" wp14:anchorId="4F02A1EB" wp14:editId="330AA6A3">
            <wp:extent cx="2705100" cy="371475"/>
            <wp:effectExtent l="19050" t="0" r="0" b="0"/>
            <wp:docPr id="173" name="Рисунок 173" descr="hello_html_42504c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ello_html_42504c2c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A11C7">
        <w:rPr>
          <w:noProof/>
          <w:color w:val="000000"/>
        </w:rPr>
        <w:drawing>
          <wp:anchor distT="0" distB="0" distL="114300" distR="114300" simplePos="0" relativeHeight="251670528" behindDoc="0" locked="0" layoutInCell="1" allowOverlap="0" wp14:anchorId="3AA79521" wp14:editId="4A10EBA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23950" cy="1057275"/>
            <wp:effectExtent l="19050" t="0" r="0" b="0"/>
            <wp:wrapSquare wrapText="bothSides"/>
            <wp:docPr id="35" name="Рисунок 35" descr="hello_html_m454e05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ello_html_m454e05ca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7</w:t>
      </w:r>
      <w:r w:rsidRPr="00CA11C7">
        <w:rPr>
          <w:color w:val="000000"/>
        </w:rPr>
        <w:t>)Определите по рисунку направление линий магнитного поля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color w:val="000000"/>
        </w:rPr>
        <w:t>(рис. делать в тетради)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bCs/>
          <w:color w:val="000000"/>
        </w:rPr>
        <w:t>8</w:t>
      </w:r>
      <w:r w:rsidRPr="00CA11C7">
        <w:rPr>
          <w:color w:val="000000"/>
        </w:rPr>
        <w:t>) Определите направление силы действующей на проводник (рис. делать в тетради)</w:t>
      </w: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</w:p>
    <w:p w:rsidR="008846E0" w:rsidRPr="00CA11C7" w:rsidRDefault="008846E0" w:rsidP="008846E0">
      <w:pPr>
        <w:pStyle w:val="aa"/>
        <w:spacing w:before="0" w:beforeAutospacing="0" w:after="0" w:afterAutospacing="0"/>
        <w:rPr>
          <w:color w:val="000000"/>
        </w:rPr>
      </w:pPr>
      <w:r w:rsidRPr="00CA11C7">
        <w:rPr>
          <w:noProof/>
          <w:color w:val="000000"/>
        </w:rPr>
        <w:drawing>
          <wp:inline distT="0" distB="0" distL="0" distR="0" wp14:anchorId="062C54C3" wp14:editId="6DBC6513">
            <wp:extent cx="1419225" cy="742950"/>
            <wp:effectExtent l="19050" t="0" r="9525" b="0"/>
            <wp:docPr id="174" name="Рисунок 174" descr="hello_html_72f5ed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ello_html_72f5ed50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6E0" w:rsidRPr="00CA11C7" w:rsidRDefault="008846E0" w:rsidP="00ED1A00">
      <w:pPr>
        <w:shd w:val="clear" w:color="auto" w:fill="FFFFFF"/>
        <w:tabs>
          <w:tab w:val="left" w:pos="2256"/>
        </w:tabs>
        <w:spacing w:before="10" w:line="240" w:lineRule="exact"/>
        <w:ind w:left="389"/>
        <w:rPr>
          <w:rFonts w:ascii="Times New Roman" w:hAnsi="Times New Roman" w:cs="Times New Roman"/>
          <w:bCs/>
          <w:color w:val="000000"/>
          <w:spacing w:val="4"/>
          <w:w w:val="105"/>
          <w:sz w:val="24"/>
          <w:szCs w:val="24"/>
        </w:rPr>
      </w:pPr>
    </w:p>
    <w:p w:rsidR="00ED1A00" w:rsidRPr="00CA11C7" w:rsidRDefault="00ED1A00" w:rsidP="00ED1A00">
      <w:pPr>
        <w:shd w:val="clear" w:color="auto" w:fill="FFFFFF"/>
        <w:tabs>
          <w:tab w:val="left" w:pos="2256"/>
        </w:tabs>
        <w:spacing w:before="10" w:line="240" w:lineRule="exact"/>
        <w:ind w:left="389"/>
        <w:rPr>
          <w:rFonts w:ascii="Times New Roman" w:hAnsi="Times New Roman" w:cs="Times New Roman"/>
          <w:sz w:val="24"/>
          <w:szCs w:val="24"/>
        </w:rPr>
      </w:pPr>
    </w:p>
    <w:p w:rsidR="00F47823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 xml:space="preserve">Физика-6. Контрольная работа №6. «Световые явления» </w:t>
      </w:r>
    </w:p>
    <w:p w:rsidR="00ED1A00" w:rsidRPr="00CA11C7" w:rsidRDefault="00ED1A00" w:rsidP="00ED1A00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Постройте изображение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даваемое собирающей  и рассеивающей линзой,  случаях показанных на рисунках.</w:t>
      </w:r>
    </w:p>
    <w:p w:rsidR="00ED1A00" w:rsidRPr="00CA11C7" w:rsidRDefault="00ED1A00" w:rsidP="00ED1A0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ED1A00" w:rsidP="00ED1A0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861389" w:rsidP="00ED1A00">
      <w:pPr>
        <w:ind w:left="360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333.3pt;margin-top:-27pt;width:0;height:90pt;z-index:251668480" o:connectortype="straight">
            <v:stroke startarrow="block" endarrow="block"/>
          </v:shape>
        </w:pict>
      </w:r>
      <w:r w:rsidRPr="00CA11C7"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126pt;margin-top:-27pt;width:0;height:99pt;z-index:251667456" o:connectortype="straight">
            <v:stroke startarrow="block" endarrow="block"/>
          </v:shape>
        </w:pict>
      </w:r>
      <w:r w:rsidRPr="00CA11C7">
        <w:rPr>
          <w:rFonts w:ascii="Times New Roman" w:hAnsi="Times New Roman" w:cs="Times New Roman"/>
          <w:sz w:val="24"/>
          <w:szCs w:val="24"/>
        </w:rPr>
      </w:r>
      <w:r w:rsidRPr="00CA11C7">
        <w:rPr>
          <w:rFonts w:ascii="Times New Roman" w:hAnsi="Times New Roman" w:cs="Times New Roman"/>
          <w:sz w:val="24"/>
          <w:szCs w:val="24"/>
        </w:rPr>
        <w:pict>
          <v:group id="_x0000_s1039" editas="canvas" style="width:353.3pt;height:126pt;mso-position-horizontal-relative:char;mso-position-vertical-relative:line" coordorigin="2274,1633" coordsize="5542,1951">
            <o:lock v:ext="edit" aspectratio="t"/>
            <v:shape id="_x0000_s1040" type="#_x0000_t75" style="position:absolute;left:2274;top:1633;width:5542;height:1951" o:preferrelative="f">
              <v:fill o:detectmouseclick="t"/>
              <v:path o:extrusionok="t" o:connecttype="none"/>
              <o:lock v:ext="edit" text="t"/>
            </v:shape>
            <v:line id="_x0000_s1041" style="position:absolute" from="2980,1912" to="5239,1912"/>
            <v:line id="_x0000_s1042" style="position:absolute" from="6227,1912" to="8486,1912"/>
            <v:line id="_x0000_s1043" style="position:absolute" from="2839,4420" to="5239,4420"/>
            <v:line id="_x0000_s1044" style="position:absolute" from="6368,4420" to="8909,4420"/>
            <v:shape id="_x0000_s1045" type="#_x0000_t32" style="position:absolute;left:3968;top:3584;width:0;height:1812" o:connectortype="straight"/>
            <v:line id="_x0000_s1046" style="position:absolute" from="7498,3584" to="7498,5396"/>
            <v:line id="_x0000_s1047" style="position:absolute" from="3403,1633" to="3403,2190">
              <v:stroke endarrow="block"/>
            </v:line>
            <v:shape id="_x0000_s1048" type="#_x0000_t32" style="position:absolute;left:6509;top:1633;width:424;height:697;flip:x" o:connectortype="straight">
              <v:stroke endarrow="block"/>
            </v:shape>
            <v:line id="_x0000_s1049" style="position:absolute" from="3968,3445" to="3968,3584">
              <v:stroke endarrow="block"/>
            </v:line>
            <v:line id="_x0000_s1050" style="position:absolute" from="7498,3445" to="7498,3445">
              <v:stroke endarrow="block"/>
            </v:line>
            <v:line id="_x0000_s1051" style="position:absolute" from="7498,3445" to="7498,3584">
              <v:stroke endarrow="block"/>
            </v:line>
            <v:line id="_x0000_s1052" style="position:absolute" from="3968,5396" to="3968,5396">
              <v:stroke endarrow="block"/>
            </v:line>
            <v:line id="_x0000_s1053" style="position:absolute;flip:y" from="3968,5396" to="3968,5535">
              <v:stroke endarrow="block"/>
            </v:line>
            <v:line id="_x0000_s1054" style="position:absolute;flip:y" from="7498,5396" to="7498,5535">
              <v:stroke endarrow="block"/>
            </v:line>
            <v:line id="_x0000_s1055" style="position:absolute;flip:y" from="3262,3584" to="3262,4420">
              <v:stroke endarrow="block"/>
            </v:line>
            <v:shape id="_x0000_s1056" type="#_x0000_t32" style="position:absolute;left:6933;top:3863;width:141;height:0" o:connectortype="straight"/>
            <w10:wrap type="none"/>
            <w10:anchorlock/>
          </v:group>
        </w:pict>
      </w:r>
    </w:p>
    <w:p w:rsidR="00ED1A00" w:rsidRPr="00CA11C7" w:rsidRDefault="00ED1A00" w:rsidP="00ED1A00">
      <w:pPr>
        <w:pStyle w:val="a9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Угол падающего луча составляет 30°. Найти угол преломления, если показатель преломления равен 1,33.</w:t>
      </w:r>
    </w:p>
    <w:p w:rsidR="00ED1A00" w:rsidRPr="00CA11C7" w:rsidRDefault="00ED1A00" w:rsidP="00ED1A00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Фокусные расстояния трех линз соответственно равны </w:t>
      </w:r>
      <w:smartTag w:uri="urn:schemas-microsoft-com:office:smarttags" w:element="metricconverter">
        <w:smartTagPr>
          <w:attr w:name="ProductID" w:val="1,25 м"/>
        </w:smartTagPr>
        <w:r w:rsidRPr="00CA11C7">
          <w:rPr>
            <w:rFonts w:ascii="Times New Roman" w:hAnsi="Times New Roman" w:cs="Times New Roman"/>
            <w:sz w:val="24"/>
            <w:szCs w:val="24"/>
          </w:rPr>
          <w:t>1,25 м</w:t>
        </w:r>
      </w:smartTag>
      <w:r w:rsidRPr="00CA11C7">
        <w:rPr>
          <w:rFonts w:ascii="Times New Roman" w:hAnsi="Times New Roman" w:cs="Times New Roman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0,5 м"/>
        </w:smartTagPr>
        <w:r w:rsidRPr="00CA11C7">
          <w:rPr>
            <w:rFonts w:ascii="Times New Roman" w:hAnsi="Times New Roman" w:cs="Times New Roman"/>
            <w:sz w:val="24"/>
            <w:szCs w:val="24"/>
          </w:rPr>
          <w:t>0,5 м</w:t>
        </w:r>
      </w:smartTag>
      <w:r w:rsidRPr="00CA11C7">
        <w:rPr>
          <w:rFonts w:ascii="Times New Roman" w:hAnsi="Times New Roman" w:cs="Times New Roman"/>
          <w:sz w:val="24"/>
          <w:szCs w:val="24"/>
        </w:rPr>
        <w:t xml:space="preserve">; </w:t>
      </w:r>
      <w:smartTag w:uri="urn:schemas-microsoft-com:office:smarttags" w:element="metricconverter">
        <w:smartTagPr>
          <w:attr w:name="ProductID" w:val="0,04 м"/>
        </w:smartTagPr>
        <w:r w:rsidRPr="00CA11C7">
          <w:rPr>
            <w:rFonts w:ascii="Times New Roman" w:hAnsi="Times New Roman" w:cs="Times New Roman"/>
            <w:sz w:val="24"/>
            <w:szCs w:val="24"/>
          </w:rPr>
          <w:t>0,04 м</w:t>
        </w:r>
      </w:smartTag>
      <w:r w:rsidRPr="00CA11C7">
        <w:rPr>
          <w:rFonts w:ascii="Times New Roman" w:hAnsi="Times New Roman" w:cs="Times New Roman"/>
          <w:sz w:val="24"/>
          <w:szCs w:val="24"/>
        </w:rPr>
        <w:t>. Какова оптическая сила каждой линзы и системы из трех линз?</w:t>
      </w:r>
    </w:p>
    <w:p w:rsidR="00ED1A00" w:rsidRPr="00CA11C7" w:rsidRDefault="00ED1A00" w:rsidP="00ED1A00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У «слабых» микроскопов оптическая сила объективов равна 500 </w:t>
      </w:r>
      <w:proofErr w:type="spellStart"/>
      <w:r w:rsidRPr="00CA11C7">
        <w:rPr>
          <w:rFonts w:ascii="Times New Roman" w:hAnsi="Times New Roman" w:cs="Times New Roman"/>
          <w:sz w:val="24"/>
          <w:szCs w:val="24"/>
        </w:rPr>
        <w:t>дптр</w:t>
      </w:r>
      <w:proofErr w:type="spellEnd"/>
      <w:r w:rsidRPr="00CA11C7">
        <w:rPr>
          <w:rFonts w:ascii="Times New Roman" w:hAnsi="Times New Roman" w:cs="Times New Roman"/>
          <w:sz w:val="24"/>
          <w:szCs w:val="24"/>
        </w:rPr>
        <w:t xml:space="preserve">, а у самых сильных 800 </w:t>
      </w:r>
      <w:proofErr w:type="spellStart"/>
      <w:r w:rsidRPr="00CA11C7">
        <w:rPr>
          <w:rFonts w:ascii="Times New Roman" w:hAnsi="Times New Roman" w:cs="Times New Roman"/>
          <w:sz w:val="24"/>
          <w:szCs w:val="24"/>
        </w:rPr>
        <w:t>дптр</w:t>
      </w:r>
      <w:proofErr w:type="spellEnd"/>
      <w:r w:rsidRPr="00CA11C7">
        <w:rPr>
          <w:rFonts w:ascii="Times New Roman" w:hAnsi="Times New Roman" w:cs="Times New Roman"/>
          <w:sz w:val="24"/>
          <w:szCs w:val="24"/>
        </w:rPr>
        <w:t>. Каковы фокусные расстояния у этих микроскопов?</w:t>
      </w:r>
    </w:p>
    <w:p w:rsidR="00ED1A00" w:rsidRPr="00CA11C7" w:rsidRDefault="00ED1A00" w:rsidP="00ED1A00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Дерево, освещенное солнцем, отбрасывает тень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длинной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9 м"/>
        </w:smartTagPr>
        <w:r w:rsidRPr="00CA11C7">
          <w:rPr>
            <w:rFonts w:ascii="Times New Roman" w:hAnsi="Times New Roman" w:cs="Times New Roman"/>
            <w:sz w:val="24"/>
            <w:szCs w:val="24"/>
          </w:rPr>
          <w:t>9 м</w:t>
        </w:r>
      </w:smartTag>
      <w:r w:rsidRPr="00CA11C7">
        <w:rPr>
          <w:rFonts w:ascii="Times New Roman" w:hAnsi="Times New Roman" w:cs="Times New Roman"/>
          <w:sz w:val="24"/>
          <w:szCs w:val="24"/>
        </w:rPr>
        <w:t xml:space="preserve">, а человек ростом    </w:t>
      </w:r>
      <w:smartTag w:uri="urn:schemas-microsoft-com:office:smarttags" w:element="metricconverter">
        <w:smartTagPr>
          <w:attr w:name="ProductID" w:val="175 см"/>
        </w:smartTagPr>
        <w:r w:rsidRPr="00CA11C7">
          <w:rPr>
            <w:rFonts w:ascii="Times New Roman" w:hAnsi="Times New Roman" w:cs="Times New Roman"/>
            <w:sz w:val="24"/>
            <w:szCs w:val="24"/>
          </w:rPr>
          <w:t>175 см</w:t>
        </w:r>
      </w:smartTag>
      <w:r w:rsidRPr="00CA11C7">
        <w:rPr>
          <w:rFonts w:ascii="Times New Roman" w:hAnsi="Times New Roman" w:cs="Times New Roman"/>
          <w:sz w:val="24"/>
          <w:szCs w:val="24"/>
        </w:rPr>
        <w:t xml:space="preserve"> – тень длинной 3 м. Чему равна высота дерева?</w:t>
      </w:r>
    </w:p>
    <w:p w:rsidR="00ED1A00" w:rsidRPr="00CA11C7" w:rsidRDefault="00ED1A00" w:rsidP="00ED1A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A00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работа. Физика-9.   </w:t>
      </w:r>
    </w:p>
    <w:p w:rsidR="00ED1A00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 xml:space="preserve">Фамилия Имя……………………………………………………………………………….. </w:t>
      </w:r>
    </w:p>
    <w:p w:rsidR="00ED1A00" w:rsidRPr="00CA11C7" w:rsidRDefault="00ED1A00" w:rsidP="00ED1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1C7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работы</w:t>
      </w:r>
    </w:p>
    <w:p w:rsidR="00ED1A00" w:rsidRPr="00CA11C7" w:rsidRDefault="00ED1A00" w:rsidP="00ED1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Для выполнения работы по физике отводится </w:t>
      </w:r>
      <w:r w:rsidRPr="00CA11C7">
        <w:rPr>
          <w:rFonts w:ascii="Times New Roman" w:hAnsi="Times New Roman" w:cs="Times New Roman"/>
          <w:sz w:val="24"/>
          <w:szCs w:val="24"/>
        </w:rPr>
        <w:t xml:space="preserve">40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минут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Работа состоит из </w:t>
      </w:r>
      <w:r w:rsidRPr="00CA11C7">
        <w:rPr>
          <w:rFonts w:ascii="Times New Roman" w:hAnsi="Times New Roman" w:cs="Times New Roman"/>
          <w:sz w:val="24"/>
          <w:szCs w:val="24"/>
        </w:rPr>
        <w:t xml:space="preserve">3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частей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включающих </w:t>
      </w:r>
      <w:r w:rsidRPr="00CA11C7">
        <w:rPr>
          <w:rFonts w:ascii="Times New Roman" w:hAnsi="Times New Roman" w:cs="Times New Roman"/>
          <w:sz w:val="24"/>
          <w:szCs w:val="24"/>
        </w:rPr>
        <w:t xml:space="preserve">11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заданий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CA11C7">
        <w:rPr>
          <w:rFonts w:ascii="Times New Roman" w:hAnsi="Times New Roman" w:cs="Times New Roman"/>
          <w:sz w:val="24"/>
          <w:szCs w:val="24"/>
        </w:rPr>
        <w:t xml:space="preserve">1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CA11C7">
        <w:rPr>
          <w:rFonts w:ascii="Times New Roman" w:hAnsi="Times New Roman" w:cs="Times New Roman"/>
          <w:sz w:val="24"/>
          <w:szCs w:val="24"/>
        </w:rPr>
        <w:t xml:space="preserve">8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заданий </w:t>
      </w:r>
      <w:r w:rsidRPr="00CA11C7">
        <w:rPr>
          <w:rFonts w:ascii="Times New Roman" w:hAnsi="Times New Roman" w:cs="Times New Roman"/>
          <w:sz w:val="24"/>
          <w:szCs w:val="24"/>
        </w:rPr>
        <w:t>(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А</w:t>
      </w:r>
      <w:r w:rsidRPr="00CA11C7">
        <w:rPr>
          <w:rFonts w:ascii="Times New Roman" w:hAnsi="Times New Roman" w:cs="Times New Roman"/>
          <w:sz w:val="24"/>
          <w:szCs w:val="24"/>
        </w:rPr>
        <w:t>1–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А</w:t>
      </w:r>
      <w:r w:rsidRPr="00CA11C7">
        <w:rPr>
          <w:rFonts w:ascii="Times New Roman" w:hAnsi="Times New Roman" w:cs="Times New Roman"/>
          <w:sz w:val="24"/>
          <w:szCs w:val="24"/>
        </w:rPr>
        <w:t xml:space="preserve">8).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К каждому заданию дается </w:t>
      </w:r>
      <w:r w:rsidRPr="00CA11C7">
        <w:rPr>
          <w:rFonts w:ascii="Times New Roman" w:hAnsi="Times New Roman" w:cs="Times New Roman"/>
          <w:sz w:val="24"/>
          <w:szCs w:val="24"/>
        </w:rPr>
        <w:t xml:space="preserve">4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варианта ответа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из </w:t>
      </w:r>
      <w:proofErr w:type="gramStart"/>
      <w:r w:rsidRPr="00CA11C7">
        <w:rPr>
          <w:rFonts w:ascii="Times New Roman" w:eastAsia="TimesNewRoman" w:hAnsi="Times New Roman" w:cs="Times New Roman"/>
          <w:sz w:val="24"/>
          <w:szCs w:val="24"/>
        </w:rPr>
        <w:t>которых</w:t>
      </w:r>
      <w:proofErr w:type="gramEnd"/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 правильный только один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CA11C7">
        <w:rPr>
          <w:rFonts w:ascii="Times New Roman" w:hAnsi="Times New Roman" w:cs="Times New Roman"/>
          <w:sz w:val="24"/>
          <w:szCs w:val="24"/>
        </w:rPr>
        <w:t xml:space="preserve">2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содержит </w:t>
      </w:r>
      <w:r w:rsidRPr="00CA11C7">
        <w:rPr>
          <w:rFonts w:ascii="Times New Roman" w:hAnsi="Times New Roman" w:cs="Times New Roman"/>
          <w:sz w:val="24"/>
          <w:szCs w:val="24"/>
        </w:rPr>
        <w:t xml:space="preserve">2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задания </w:t>
      </w:r>
      <w:r w:rsidRPr="00CA11C7">
        <w:rPr>
          <w:rFonts w:ascii="Times New Roman" w:hAnsi="Times New Roman" w:cs="Times New Roman"/>
          <w:sz w:val="24"/>
          <w:szCs w:val="24"/>
        </w:rPr>
        <w:t>(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</w:t>
      </w:r>
      <w:r w:rsidRPr="00CA11C7">
        <w:rPr>
          <w:rFonts w:ascii="Times New Roman" w:hAnsi="Times New Roman" w:cs="Times New Roman"/>
          <w:sz w:val="24"/>
          <w:szCs w:val="24"/>
        </w:rPr>
        <w:t xml:space="preserve">2),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 которых ответ необходимо записать в виде набора цифр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Часть </w:t>
      </w:r>
      <w:r w:rsidRPr="00CA11C7">
        <w:rPr>
          <w:rFonts w:ascii="Times New Roman" w:hAnsi="Times New Roman" w:cs="Times New Roman"/>
          <w:sz w:val="24"/>
          <w:szCs w:val="24"/>
        </w:rPr>
        <w:t xml:space="preserve">3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состоит из </w:t>
      </w:r>
      <w:r w:rsidRPr="00CA11C7">
        <w:rPr>
          <w:rFonts w:ascii="Times New Roman" w:hAnsi="Times New Roman" w:cs="Times New Roman"/>
          <w:sz w:val="24"/>
          <w:szCs w:val="24"/>
        </w:rPr>
        <w:t xml:space="preserve">1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 xml:space="preserve">задачи </w:t>
      </w:r>
      <w:r w:rsidRPr="00CA11C7">
        <w:rPr>
          <w:rFonts w:ascii="Times New Roman" w:hAnsi="Times New Roman" w:cs="Times New Roman"/>
          <w:sz w:val="24"/>
          <w:szCs w:val="24"/>
        </w:rPr>
        <w:t>(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С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),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для которой требуется дать развернутое решения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При вычислениях разрешается использовать непрограммируемый калькулятор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Внимательно прочитайте каждое задание и предлагаемые варианты ответа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если они имеются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Отвечайте только после того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как вы поняли вопрос и проанализировали все варианты ответа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Выполняйте задания в том порядке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в котором они даны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Если какое</w:t>
      </w:r>
      <w:r w:rsidRPr="00CA11C7">
        <w:rPr>
          <w:rFonts w:ascii="Times New Roman" w:hAnsi="Times New Roman" w:cs="Times New Roman"/>
          <w:sz w:val="24"/>
          <w:szCs w:val="24"/>
        </w:rPr>
        <w:t>-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то задание вызывает у вас затруднение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пропустите его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К пропущенным заданиям можно будет вернуться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если у вас останется время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Баллы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полученные вами за выполненные задания</w:t>
      </w:r>
      <w:r w:rsidRPr="00CA11C7">
        <w:rPr>
          <w:rFonts w:ascii="Times New Roman" w:hAnsi="Times New Roman" w:cs="Times New Roman"/>
          <w:sz w:val="24"/>
          <w:szCs w:val="24"/>
        </w:rPr>
        <w:t xml:space="preserve">,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суммируются</w:t>
      </w:r>
      <w:r w:rsidRPr="00CA11C7">
        <w:rPr>
          <w:rFonts w:ascii="Times New Roman" w:hAnsi="Times New Roman" w:cs="Times New Roman"/>
          <w:sz w:val="24"/>
          <w:szCs w:val="24"/>
        </w:rPr>
        <w:t xml:space="preserve">. </w:t>
      </w:r>
      <w:r w:rsidRPr="00CA11C7">
        <w:rPr>
          <w:rFonts w:ascii="Times New Roman" w:eastAsia="TimesNewRoman" w:hAnsi="Times New Roman" w:cs="Times New Roman"/>
          <w:sz w:val="24"/>
          <w:szCs w:val="24"/>
        </w:rPr>
        <w:t>Постарайтесь выполнить как можно больше заданий и набрать наибольшее количество баллов</w:t>
      </w:r>
      <w:r w:rsidRPr="00CA11C7">
        <w:rPr>
          <w:rFonts w:ascii="Times New Roman" w:hAnsi="Times New Roman" w:cs="Times New Roman"/>
          <w:sz w:val="24"/>
          <w:szCs w:val="24"/>
        </w:rPr>
        <w:t>.</w:t>
      </w:r>
    </w:p>
    <w:p w:rsidR="00ED1A00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Часть А.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 xml:space="preserve">А.1 </w:t>
      </w:r>
      <w:r w:rsidRPr="00CA11C7">
        <w:rPr>
          <w:rFonts w:ascii="Times New Roman" w:hAnsi="Times New Roman" w:cs="Times New Roman"/>
          <w:sz w:val="24"/>
          <w:szCs w:val="24"/>
        </w:rPr>
        <w:t xml:space="preserve">Как изменяется внутренняя энергия вещества при переходе из твердого состояния в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жидкое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при постоянной температуре?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lastRenderedPageBreak/>
        <w:t xml:space="preserve">1) у разных веществ изменяется по-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разному</w:t>
      </w:r>
      <w:proofErr w:type="gramEnd"/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2) может увеличиваться или уменьшаться в зависимости от внешних условий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3) остается постоянной                          4) увеличивается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</w:t>
      </w:r>
      <w:proofErr w:type="gramStart"/>
      <w:r w:rsidRPr="00CA11C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 Какое количество теплоты потребуется для плавления железного лома массой 0,5 т, нагретого до температуры плавления? Удельная теплота плавления железа 2,7·10</w:t>
      </w:r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 xml:space="preserve">5 </w:t>
      </w:r>
      <w:r w:rsidRPr="00CA11C7">
        <w:rPr>
          <w:rFonts w:ascii="Times New Roman" w:hAnsi="Times New Roman" w:cs="Times New Roman"/>
          <w:sz w:val="24"/>
          <w:szCs w:val="24"/>
        </w:rPr>
        <w:t>Дж/кг.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1) 135 кДж       2) 1,35 кДж      3) 135 МДж       4) 13,5 кДж 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А.3</w:t>
      </w:r>
      <w:r w:rsidRPr="00CA11C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>Частицы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с какими электрическими зарядами притягиваются?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с одноименными                                  2) с разноименными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3) любые частицы притягиваются          4) любые частицы отталкиваются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А.4</w:t>
      </w:r>
      <w:r w:rsidRPr="00CA11C7">
        <w:rPr>
          <w:rFonts w:ascii="Times New Roman" w:hAnsi="Times New Roman" w:cs="Times New Roman"/>
          <w:sz w:val="24"/>
          <w:szCs w:val="24"/>
        </w:rPr>
        <w:t xml:space="preserve"> В ядре натрия 23 частицы. Из них 12 нейтронов. Сколько в ядре протонов? Сколько атом имеет электронов, когда он электрически нейтрален?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11 протонов и 23 электрона                      2) 35 протонов и 11 электрона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3) 11 протонов и 12 электрона                      4) 11 протонов и 11 электрона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 </w:t>
      </w:r>
      <w:r w:rsidRPr="00CA11C7">
        <w:rPr>
          <w:rFonts w:ascii="Times New Roman" w:hAnsi="Times New Roman" w:cs="Times New Roman"/>
          <w:b/>
          <w:sz w:val="24"/>
          <w:szCs w:val="24"/>
        </w:rPr>
        <w:t>А.5</w:t>
      </w:r>
      <w:r w:rsidRPr="00CA11C7">
        <w:rPr>
          <w:rFonts w:ascii="Times New Roman" w:hAnsi="Times New Roman" w:cs="Times New Roman"/>
          <w:sz w:val="24"/>
          <w:szCs w:val="24"/>
        </w:rPr>
        <w:t xml:space="preserve">  Сила тока в нагревательном элементе чайника равна 2500 мА, сопротивление 48 Ом. Вычислите напряжение.   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120</w:t>
      </w:r>
      <w:proofErr w:type="gramStart"/>
      <w:r w:rsidRPr="00CA11C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 xml:space="preserve">      2) 19,2 В      3) 0,05 В      4) 220 В 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А.6</w:t>
      </w:r>
      <w:r w:rsidRPr="00CA11C7">
        <w:rPr>
          <w:rFonts w:ascii="Times New Roman" w:hAnsi="Times New Roman" w:cs="Times New Roman"/>
          <w:sz w:val="24"/>
          <w:szCs w:val="24"/>
        </w:rPr>
        <w:t xml:space="preserve">  Резисторы сопротивлениями </w:t>
      </w:r>
      <w:r w:rsidRPr="00CA11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A11C7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CA11C7">
        <w:rPr>
          <w:rFonts w:ascii="Times New Roman" w:hAnsi="Times New Roman" w:cs="Times New Roman"/>
          <w:sz w:val="24"/>
          <w:szCs w:val="24"/>
        </w:rPr>
        <w:t xml:space="preserve">= 20 Ом и </w:t>
      </w:r>
      <w:r w:rsidRPr="00CA11C7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A11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A11C7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CA11C7">
        <w:rPr>
          <w:rFonts w:ascii="Times New Roman" w:hAnsi="Times New Roman" w:cs="Times New Roman"/>
          <w:sz w:val="24"/>
          <w:szCs w:val="24"/>
        </w:rPr>
        <w:t>= 30 Ом включены в цепь последовательно. Выберите правильное утверждение.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напряжение на первом резисторе больше, чем на втором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2) сила тока в первом резисторе больше, чем во втором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3) общее сопротивление резисторов больше 30 Ом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4) сила тока во втором резисторе больше, чем в первом 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А.7</w:t>
      </w:r>
      <w:r w:rsidRPr="00CA11C7">
        <w:rPr>
          <w:rFonts w:ascii="Times New Roman" w:hAnsi="Times New Roman" w:cs="Times New Roman"/>
          <w:sz w:val="24"/>
          <w:szCs w:val="24"/>
        </w:rPr>
        <w:t xml:space="preserve">  Сопротивление реостата 20 Ом, сила тока в нем 2 А. Какое количество теплоты выделит реостат за 1 мин?</w:t>
      </w:r>
    </w:p>
    <w:p w:rsidR="00ED1A00" w:rsidRPr="00CA11C7" w:rsidRDefault="00ED1A00" w:rsidP="00ED1A00">
      <w:p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40 Дж             2) 80 Дж              3) 480 Дж              4) 4,8 кДж</w:t>
      </w:r>
    </w:p>
    <w:p w:rsidR="00ED1A00" w:rsidRPr="00CA11C7" w:rsidRDefault="00ED1A00" w:rsidP="00ED1A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А.8</w:t>
      </w:r>
      <w:r w:rsidRPr="00CA11C7">
        <w:rPr>
          <w:rFonts w:ascii="Times New Roman" w:hAnsi="Times New Roman" w:cs="Times New Roman"/>
          <w:sz w:val="24"/>
          <w:szCs w:val="24"/>
        </w:rPr>
        <w:t xml:space="preserve">  Как изменяется магнитное действие катушки с током, когда в нее вводят железный сердечник?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1) уменьшается       2) не изменяется           3) увеличивается</w:t>
      </w:r>
    </w:p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4) может увеличиться, а может уменьшаться</w:t>
      </w:r>
    </w:p>
    <w:p w:rsidR="00ED1A00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lastRenderedPageBreak/>
        <w:t>Часть В.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В.1</w:t>
      </w:r>
      <w:r w:rsidRPr="00CA11C7">
        <w:rPr>
          <w:rFonts w:ascii="Times New Roman" w:hAnsi="Times New Roman" w:cs="Times New Roman"/>
          <w:sz w:val="24"/>
          <w:szCs w:val="24"/>
        </w:rPr>
        <w:t xml:space="preserve"> Кусок льда помещают в стакан с горячей водой, в результате чего весь лед тает. Установите соответствие между физическими величинами и их возможными изменениями.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D1A00" w:rsidRPr="00CA11C7" w:rsidTr="00861389">
        <w:tc>
          <w:tcPr>
            <w:tcW w:w="4785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Физическая величина</w:t>
            </w:r>
          </w:p>
        </w:tc>
        <w:tc>
          <w:tcPr>
            <w:tcW w:w="4786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Характер изменения</w:t>
            </w:r>
          </w:p>
        </w:tc>
      </w:tr>
      <w:tr w:rsidR="00ED1A00" w:rsidRPr="00CA11C7" w:rsidTr="00861389">
        <w:tc>
          <w:tcPr>
            <w:tcW w:w="4785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А) внутренняя энергия льда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Б) внутренняя энергия воды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 xml:space="preserve">В) температура воды </w:t>
            </w:r>
          </w:p>
        </w:tc>
        <w:tc>
          <w:tcPr>
            <w:tcW w:w="4786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1) уменьшается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2) увеличивается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3) не изменится</w:t>
            </w:r>
          </w:p>
        </w:tc>
      </w:tr>
    </w:tbl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1522"/>
        <w:gridCol w:w="1596"/>
        <w:gridCol w:w="1418"/>
      </w:tblGrid>
      <w:tr w:rsidR="00ED1A00" w:rsidRPr="00CA11C7" w:rsidTr="00861389">
        <w:tc>
          <w:tcPr>
            <w:tcW w:w="1522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D1A00" w:rsidRPr="00CA11C7" w:rsidTr="00861389">
        <w:tc>
          <w:tcPr>
            <w:tcW w:w="1522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>В.2 Для каждого физического понятия из первого столбца подберите соответствующий пример второго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ED1A00" w:rsidRPr="00CA11C7" w:rsidTr="00861389">
        <w:tc>
          <w:tcPr>
            <w:tcW w:w="3085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Физические понятия</w:t>
            </w:r>
          </w:p>
        </w:tc>
        <w:tc>
          <w:tcPr>
            <w:tcW w:w="6486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Примеры</w:t>
            </w:r>
          </w:p>
        </w:tc>
      </w:tr>
      <w:tr w:rsidR="00ED1A00" w:rsidRPr="00CA11C7" w:rsidTr="00861389">
        <w:tc>
          <w:tcPr>
            <w:tcW w:w="3085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А) физическая величина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Б) физическое явление</w:t>
            </w:r>
          </w:p>
          <w:p w:rsidR="00ED1A00" w:rsidRPr="00CA11C7" w:rsidRDefault="00ED1A00" w:rsidP="00861389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В) физический закон   (закономерности)</w:t>
            </w:r>
          </w:p>
        </w:tc>
        <w:tc>
          <w:tcPr>
            <w:tcW w:w="6486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1) электризация при трении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2) электрометр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3) электрический заряд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4) электрический заряд всегда кратен элементарному заряду</w:t>
            </w:r>
          </w:p>
          <w:p w:rsidR="00ED1A00" w:rsidRPr="00CA11C7" w:rsidRDefault="00ED1A00" w:rsidP="00861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sz w:val="24"/>
                <w:szCs w:val="24"/>
              </w:rPr>
              <w:t>5) электрон</w:t>
            </w:r>
          </w:p>
        </w:tc>
      </w:tr>
    </w:tbl>
    <w:p w:rsidR="00ED1A00" w:rsidRPr="00CA11C7" w:rsidRDefault="00ED1A00" w:rsidP="00ED1A00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CA11C7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3"/>
        <w:tblW w:w="0" w:type="auto"/>
        <w:tblInd w:w="1668" w:type="dxa"/>
        <w:tblLook w:val="04A0" w:firstRow="1" w:lastRow="0" w:firstColumn="1" w:lastColumn="0" w:noHBand="0" w:noVBand="1"/>
      </w:tblPr>
      <w:tblGrid>
        <w:gridCol w:w="1522"/>
        <w:gridCol w:w="1596"/>
        <w:gridCol w:w="1418"/>
      </w:tblGrid>
      <w:tr w:rsidR="00ED1A00" w:rsidRPr="00CA11C7" w:rsidTr="00861389">
        <w:tc>
          <w:tcPr>
            <w:tcW w:w="1522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ED1A00" w:rsidRPr="00CA11C7" w:rsidRDefault="00ED1A00" w:rsidP="008613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1C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D1A00" w:rsidRPr="00CA11C7" w:rsidTr="00861389">
        <w:tc>
          <w:tcPr>
            <w:tcW w:w="1522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D1A00" w:rsidRPr="00CA11C7" w:rsidRDefault="00ED1A00" w:rsidP="00861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  <w:r w:rsidRPr="00CA11C7">
        <w:rPr>
          <w:rFonts w:ascii="Times New Roman" w:hAnsi="Times New Roman" w:cs="Times New Roman"/>
          <w:b/>
          <w:sz w:val="24"/>
          <w:szCs w:val="24"/>
        </w:rPr>
        <w:t>С.1</w:t>
      </w:r>
      <w:r w:rsidRPr="00CA11C7">
        <w:rPr>
          <w:rFonts w:ascii="Times New Roman" w:hAnsi="Times New Roman" w:cs="Times New Roman"/>
          <w:sz w:val="24"/>
          <w:szCs w:val="24"/>
        </w:rPr>
        <w:t xml:space="preserve"> Какова сила тока в стальном проводнике длиной 12 м и сечением 4 мм</w:t>
      </w:r>
      <w:proofErr w:type="gramStart"/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A11C7">
        <w:rPr>
          <w:rFonts w:ascii="Times New Roman" w:hAnsi="Times New Roman" w:cs="Times New Roman"/>
          <w:sz w:val="24"/>
          <w:szCs w:val="24"/>
        </w:rPr>
        <w:t>, на который подано напряжение 72 мВ? (Удельное сопротивление стали равно 0,12 Ом· мм</w:t>
      </w:r>
      <w:proofErr w:type="gramStart"/>
      <w:r w:rsidRPr="00CA11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CA11C7">
        <w:rPr>
          <w:rFonts w:ascii="Times New Roman" w:hAnsi="Times New Roman" w:cs="Times New Roman"/>
          <w:sz w:val="24"/>
          <w:szCs w:val="24"/>
        </w:rPr>
        <w:t>/м.</w:t>
      </w: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ED1A00" w:rsidP="00ED1A00">
      <w:pPr>
        <w:rPr>
          <w:rFonts w:ascii="Times New Roman" w:hAnsi="Times New Roman" w:cs="Times New Roman"/>
          <w:sz w:val="24"/>
          <w:szCs w:val="24"/>
        </w:rPr>
      </w:pPr>
    </w:p>
    <w:p w:rsidR="00ED1A00" w:rsidRPr="00CA11C7" w:rsidRDefault="00ED1A00" w:rsidP="00ED1A0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A00" w:rsidRPr="00CA11C7" w:rsidRDefault="00ED1A00" w:rsidP="00ED1A00">
      <w:pPr>
        <w:rPr>
          <w:rFonts w:ascii="Times New Roman" w:hAnsi="Times New Roman" w:cs="Times New Roman"/>
          <w:b/>
          <w:sz w:val="24"/>
          <w:szCs w:val="24"/>
        </w:rPr>
      </w:pPr>
    </w:p>
    <w:sectPr w:rsidR="00ED1A00" w:rsidRPr="00CA11C7" w:rsidSect="00F47823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0AA3"/>
    <w:multiLevelType w:val="hybridMultilevel"/>
    <w:tmpl w:val="8042FB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A366C"/>
    <w:multiLevelType w:val="hybridMultilevel"/>
    <w:tmpl w:val="EB2C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6230A"/>
    <w:multiLevelType w:val="hybridMultilevel"/>
    <w:tmpl w:val="BCE4FF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C03612"/>
    <w:multiLevelType w:val="hybridMultilevel"/>
    <w:tmpl w:val="27E4B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F2728C"/>
    <w:multiLevelType w:val="hybridMultilevel"/>
    <w:tmpl w:val="864A4D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C35C2C"/>
    <w:multiLevelType w:val="hybridMultilevel"/>
    <w:tmpl w:val="9BB643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A681A03"/>
    <w:multiLevelType w:val="hybridMultilevel"/>
    <w:tmpl w:val="47BC85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672BD0"/>
    <w:multiLevelType w:val="hybridMultilevel"/>
    <w:tmpl w:val="8C3A164C"/>
    <w:lvl w:ilvl="0" w:tplc="74DA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D26B4"/>
    <w:multiLevelType w:val="hybridMultilevel"/>
    <w:tmpl w:val="15AE3B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863CB7"/>
    <w:multiLevelType w:val="hybridMultilevel"/>
    <w:tmpl w:val="F93634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89391D"/>
    <w:multiLevelType w:val="hybridMultilevel"/>
    <w:tmpl w:val="5F663D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E446A"/>
    <w:multiLevelType w:val="hybridMultilevel"/>
    <w:tmpl w:val="CF1E4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2779DD"/>
    <w:multiLevelType w:val="hybridMultilevel"/>
    <w:tmpl w:val="F968ABD6"/>
    <w:lvl w:ilvl="0" w:tplc="45180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7F5728"/>
    <w:multiLevelType w:val="hybridMultilevel"/>
    <w:tmpl w:val="B1743C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54574DF"/>
    <w:multiLevelType w:val="hybridMultilevel"/>
    <w:tmpl w:val="9EC446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5BB1E1C"/>
    <w:multiLevelType w:val="hybridMultilevel"/>
    <w:tmpl w:val="B3EAB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BE07C33"/>
    <w:multiLevelType w:val="hybridMultilevel"/>
    <w:tmpl w:val="25BA9F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0ED32D3"/>
    <w:multiLevelType w:val="hybridMultilevel"/>
    <w:tmpl w:val="152A4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43E78BB"/>
    <w:multiLevelType w:val="hybridMultilevel"/>
    <w:tmpl w:val="F960A1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B106BB"/>
    <w:multiLevelType w:val="hybridMultilevel"/>
    <w:tmpl w:val="B7FA93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AEB01CB"/>
    <w:multiLevelType w:val="hybridMultilevel"/>
    <w:tmpl w:val="DB5CF6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CD86FCB"/>
    <w:multiLevelType w:val="hybridMultilevel"/>
    <w:tmpl w:val="0C2898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E626FC2"/>
    <w:multiLevelType w:val="hybridMultilevel"/>
    <w:tmpl w:val="6038DF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53B246E"/>
    <w:multiLevelType w:val="hybridMultilevel"/>
    <w:tmpl w:val="6E9243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7247685"/>
    <w:multiLevelType w:val="hybridMultilevel"/>
    <w:tmpl w:val="264A49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78036A7"/>
    <w:multiLevelType w:val="hybridMultilevel"/>
    <w:tmpl w:val="DE8C35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8A11238"/>
    <w:multiLevelType w:val="singleLevel"/>
    <w:tmpl w:val="674C5C42"/>
    <w:lvl w:ilvl="0">
      <w:start w:val="2"/>
      <w:numFmt w:val="decimal"/>
      <w:lvlText w:val="%1."/>
      <w:legacy w:legacy="1" w:legacySpace="0" w:legacyIndent="37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3"/>
  </w:num>
  <w:num w:numId="3">
    <w:abstractNumId w:val="25"/>
  </w:num>
  <w:num w:numId="4">
    <w:abstractNumId w:val="22"/>
  </w:num>
  <w:num w:numId="5">
    <w:abstractNumId w:val="17"/>
  </w:num>
  <w:num w:numId="6">
    <w:abstractNumId w:val="0"/>
  </w:num>
  <w:num w:numId="7">
    <w:abstractNumId w:val="3"/>
  </w:num>
  <w:num w:numId="8">
    <w:abstractNumId w:val="15"/>
  </w:num>
  <w:num w:numId="9">
    <w:abstractNumId w:val="14"/>
  </w:num>
  <w:num w:numId="10">
    <w:abstractNumId w:val="8"/>
  </w:num>
  <w:num w:numId="11">
    <w:abstractNumId w:val="4"/>
  </w:num>
  <w:num w:numId="12">
    <w:abstractNumId w:val="2"/>
  </w:num>
  <w:num w:numId="13">
    <w:abstractNumId w:val="24"/>
  </w:num>
  <w:num w:numId="14">
    <w:abstractNumId w:val="5"/>
  </w:num>
  <w:num w:numId="15">
    <w:abstractNumId w:val="11"/>
  </w:num>
  <w:num w:numId="16">
    <w:abstractNumId w:val="20"/>
  </w:num>
  <w:num w:numId="17">
    <w:abstractNumId w:val="6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1"/>
  </w:num>
  <w:num w:numId="23">
    <w:abstractNumId w:val="19"/>
  </w:num>
  <w:num w:numId="24">
    <w:abstractNumId w:val="26"/>
    <w:lvlOverride w:ilvl="0">
      <w:startOverride w:val="2"/>
    </w:lvlOverride>
  </w:num>
  <w:num w:numId="25">
    <w:abstractNumId w:val="7"/>
  </w:num>
  <w:num w:numId="26">
    <w:abstractNumId w:val="10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47823"/>
    <w:rsid w:val="00005B1F"/>
    <w:rsid w:val="00084342"/>
    <w:rsid w:val="000C3927"/>
    <w:rsid w:val="001119DA"/>
    <w:rsid w:val="00144B65"/>
    <w:rsid w:val="001567D7"/>
    <w:rsid w:val="00297192"/>
    <w:rsid w:val="002C313A"/>
    <w:rsid w:val="00306BD7"/>
    <w:rsid w:val="00330049"/>
    <w:rsid w:val="00395F1F"/>
    <w:rsid w:val="00450BF9"/>
    <w:rsid w:val="00516453"/>
    <w:rsid w:val="006539F7"/>
    <w:rsid w:val="006C6F16"/>
    <w:rsid w:val="00700309"/>
    <w:rsid w:val="007202C0"/>
    <w:rsid w:val="00745D3E"/>
    <w:rsid w:val="007A066B"/>
    <w:rsid w:val="007B000A"/>
    <w:rsid w:val="007D4F93"/>
    <w:rsid w:val="008461AF"/>
    <w:rsid w:val="00861389"/>
    <w:rsid w:val="008846E0"/>
    <w:rsid w:val="00A02357"/>
    <w:rsid w:val="00A6329B"/>
    <w:rsid w:val="00AE4005"/>
    <w:rsid w:val="00BD5ED1"/>
    <w:rsid w:val="00C3056E"/>
    <w:rsid w:val="00C75C4B"/>
    <w:rsid w:val="00CA11C7"/>
    <w:rsid w:val="00ED1A00"/>
    <w:rsid w:val="00F108A5"/>
    <w:rsid w:val="00F47823"/>
    <w:rsid w:val="00F658D2"/>
    <w:rsid w:val="00FC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  <o:rules v:ext="edit">
        <o:r id="V:Rule1" type="connector" idref="#_x0000_s1057"/>
        <o:r id="V:Rule2" type="connector" idref="#_x0000_s1045"/>
        <o:r id="V:Rule3" type="connector" idref="#_x0000_s1058"/>
        <o:r id="V:Rule4" type="connector" idref="#_x0000_s1048"/>
        <o:r id="V:Rule5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8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A6329B"/>
    <w:pPr>
      <w:spacing w:after="0" w:line="240" w:lineRule="auto"/>
    </w:pPr>
  </w:style>
  <w:style w:type="character" w:customStyle="1" w:styleId="a5">
    <w:name w:val="Основной текст + Полужирный"/>
    <w:rsid w:val="00395F1F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6">
    <w:name w:val="Основной текст_"/>
    <w:link w:val="4"/>
    <w:locked/>
    <w:rsid w:val="00395F1F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395F1F"/>
    <w:pPr>
      <w:widowControl w:val="0"/>
      <w:shd w:val="clear" w:color="auto" w:fill="FFFFFF"/>
      <w:spacing w:after="0" w:line="418" w:lineRule="exact"/>
      <w:ind w:hanging="400"/>
    </w:pPr>
    <w:rPr>
      <w:sz w:val="23"/>
      <w:szCs w:val="23"/>
    </w:rPr>
  </w:style>
  <w:style w:type="character" w:customStyle="1" w:styleId="1">
    <w:name w:val="Основной текст1"/>
    <w:rsid w:val="00FC2C6E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7">
    <w:name w:val="Текст выноски Знак"/>
    <w:link w:val="a8"/>
    <w:uiPriority w:val="99"/>
    <w:semiHidden/>
    <w:rsid w:val="001567D7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1567D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0">
    <w:name w:val="Текст выноски Знак1"/>
    <w:basedOn w:val="a0"/>
    <w:uiPriority w:val="99"/>
    <w:semiHidden/>
    <w:rsid w:val="001567D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C313A"/>
    <w:pPr>
      <w:ind w:left="720"/>
      <w:contextualSpacing/>
    </w:pPr>
  </w:style>
  <w:style w:type="paragraph" w:styleId="aa">
    <w:name w:val="Normal (Web)"/>
    <w:basedOn w:val="a"/>
    <w:uiPriority w:val="99"/>
    <w:rsid w:val="00ED1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4219">
          <w:marLeft w:val="0"/>
          <w:marRight w:val="0"/>
          <w:marTop w:val="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9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12" w:space="0" w:color="F5F5F5"/>
            <w:right w:val="none" w:sz="0" w:space="0" w:color="auto"/>
          </w:divBdr>
        </w:div>
      </w:divsChild>
    </w:div>
    <w:div w:id="18365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w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15</Pages>
  <Words>3447</Words>
  <Characters>19651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Zulfia</cp:lastModifiedBy>
  <cp:revision>14</cp:revision>
  <cp:lastPrinted>2020-08-26T17:13:00Z</cp:lastPrinted>
  <dcterms:created xsi:type="dcterms:W3CDTF">2018-09-09T07:21:00Z</dcterms:created>
  <dcterms:modified xsi:type="dcterms:W3CDTF">2020-08-26T17:13:00Z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145139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